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中小学生国旗下讲话稿600字202_年5篇范文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下面给大家...</w:t>
      </w:r>
    </w:p>
    <w:p>
      <w:pPr>
        <w:ind w:left="0" w:right="0" w:firstLine="560"/>
        <w:spacing w:before="450" w:after="450" w:line="312" w:lineRule="auto"/>
      </w:pPr>
      <w:r>
        <w:rPr>
          <w:rFonts w:ascii="宋体" w:hAnsi="宋体" w:eastAsia="宋体" w:cs="宋体"/>
          <w:color w:val="000"/>
          <w:sz w:val="28"/>
          <w:szCs w:val="28"/>
        </w:rPr>
        <w:t xml:space="preserve">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下面给大家分享一些关于中小学生国旗下讲话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鲜艳的五星红旗在雄壮的国歌声中冉冉升起，我们又迎来了一个庄严而神圣的时刻：本周的升旗仪式，我想和大家谈一谈“让勤奋学习成为我们的职责”。</w:t>
      </w:r>
    </w:p>
    <w:p>
      <w:pPr>
        <w:ind w:left="0" w:right="0" w:firstLine="560"/>
        <w:spacing w:before="450" w:after="450" w:line="312" w:lineRule="auto"/>
      </w:pPr>
      <w:r>
        <w:rPr>
          <w:rFonts w:ascii="宋体" w:hAnsi="宋体" w:eastAsia="宋体" w:cs="宋体"/>
          <w:color w:val="000"/>
          <w:sz w:val="28"/>
          <w:szCs w:val="28"/>
        </w:rPr>
        <w:t xml:space="preserve">同学们都明白：学生的天职是学习。每个人都期望自我聪明，长大后能成才，但聪明人必须经过勤奋的努力。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当勤奋学习成为我们的职责，我们就会变得爱学习，爱智慧。每一门功课都会变得那么趣味盎然，那么有吸引力。我们就会感到，学习是欢乐的。</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当勤奋学习成为我们的职责，我们就会倍加珍惜时间。因为每一天、每时、每分、每秒都有它的特殊任务。我们的学习生活就会充实，就会变得有声有色，多姿多彩。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当勤奋学习成为我们的职责，我们的人生目标就有了支撑，学习计划就不再是一纸空文，学习压力就会变为学习的动力，使踏实刻苦成为一种习惯。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当勤奋学习成为我们的职责，我们就获得了一笔巨大的人生财富。应对激烈的竞争，我们就能够因为勤奋学习而坦然处之，泰然化之。因为勤奋学习能使优秀者更优秀，平凡者不平凡。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让我们在勤奋学习中健康成长，而不仅仅是成绩;让我们在勤奋学习中塑造人格，而不仅仅是成功;让我们在勤奋学习的过程中创新，而不仅仅是理解。勤奋学习会使我们终身受益。</w:t>
      </w:r>
    </w:p>
    <w:p>
      <w:pPr>
        <w:ind w:left="0" w:right="0" w:firstLine="560"/>
        <w:spacing w:before="450" w:after="450" w:line="312" w:lineRule="auto"/>
      </w:pPr>
      <w:r>
        <w:rPr>
          <w:rFonts w:ascii="宋体" w:hAnsi="宋体" w:eastAsia="宋体" w:cs="宋体"/>
          <w:color w:val="000"/>
          <w:sz w:val="28"/>
          <w:szCs w:val="28"/>
        </w:rPr>
        <w:t xml:space="preserve">此时，我期望每个同学都在想：我要当一名勤奋学习的好少年。多谢大家。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教师们送上自我内心深处最真诚的祝福吧，也许是简简单单的几句温馨话语，也许是自我亲手制作的教师节卡片，也许是团体为教师们开一个简短晚会。</w:t>
      </w:r>
    </w:p>
    <w:p>
      <w:pPr>
        <w:ind w:left="0" w:right="0" w:firstLine="560"/>
        <w:spacing w:before="450" w:after="450" w:line="312" w:lineRule="auto"/>
      </w:pPr>
      <w:r>
        <w:rPr>
          <w:rFonts w:ascii="宋体" w:hAnsi="宋体" w:eastAsia="宋体" w:cs="宋体"/>
          <w:color w:val="000"/>
          <w:sz w:val="28"/>
          <w:szCs w:val="28"/>
        </w:rPr>
        <w:t xml:space="preserve">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中小学生国旗下讲话稿600字(5)</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2025-05-02T02:41:34+08:00</dcterms:created>
  <dcterms:modified xsi:type="dcterms:W3CDTF">2025-05-02T02:41:34+08:00</dcterms:modified>
</cp:coreProperties>
</file>

<file path=docProps/custom.xml><?xml version="1.0" encoding="utf-8"?>
<Properties xmlns="http://schemas.openxmlformats.org/officeDocument/2006/custom-properties" xmlns:vt="http://schemas.openxmlformats.org/officeDocument/2006/docPropsVTypes"/>
</file>