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202_小学生低碳环保演讲稿5篇范文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低碳生活既是一种生活方式，同时更是一种可持续发展的环保责任。低碳生活要求人们树立全新的生活观和消费观，减少碳排放，促进人与自然和谐发展。低碳生活将是协调经济社会发展和保护环境的重要途径下面给大家分享一些关于20_小学生低碳环保演讲稿5篇，供...</w:t>
      </w:r>
    </w:p>
    <w:p>
      <w:pPr>
        <w:ind w:left="0" w:right="0" w:firstLine="560"/>
        <w:spacing w:before="450" w:after="450" w:line="312" w:lineRule="auto"/>
      </w:pPr>
      <w:r>
        <w:rPr>
          <w:rFonts w:ascii="宋体" w:hAnsi="宋体" w:eastAsia="宋体" w:cs="宋体"/>
          <w:color w:val="000"/>
          <w:sz w:val="28"/>
          <w:szCs w:val="28"/>
        </w:rPr>
        <w:t xml:space="preserve">低碳生活既是一种生活方式，同时更是一种可持续发展的环保责任。低碳生活要求人们树立全新的生活观和消费观，减少碳排放，促进人与自然和谐发展。低碳生活将是协调经济社会发展和保护环境的重要途径下面给大家分享一些关于20_小学生低碳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绿色理念传播，低碳生活来临，朋友，你准备好了吗</w:t>
      </w:r>
    </w:p>
    <w:p>
      <w:pPr>
        <w:ind w:left="0" w:right="0" w:firstLine="560"/>
        <w:spacing w:before="450" w:after="450" w:line="312" w:lineRule="auto"/>
      </w:pPr>
      <w:r>
        <w:rPr>
          <w:rFonts w:ascii="宋体" w:hAnsi="宋体" w:eastAsia="宋体" w:cs="宋体"/>
          <w:color w:val="000"/>
          <w:sz w:val="28"/>
          <w:szCs w:val="28"/>
        </w:rPr>
        <w:t xml:space="preserve">不清楚低碳的含义，你总该听说过哥本哈根气候峰会吧?不关注哥本哈根气候峰会，你总该看过诸如后天，20__之类的电影吧?不知道这些灾难电影的剧情，你总该了解当今温室气体排放剧增，全球气候变暖的事实吧?不在乎这些看似无影响的事实，你总该感受到气候的异常，环境的恶化吧?是否应该做点什么呢?</w:t>
      </w:r>
    </w:p>
    <w:p>
      <w:pPr>
        <w:ind w:left="0" w:right="0" w:firstLine="560"/>
        <w:spacing w:before="450" w:after="450" w:line="312" w:lineRule="auto"/>
      </w:pPr>
      <w:r>
        <w:rPr>
          <w:rFonts w:ascii="宋体" w:hAnsi="宋体" w:eastAsia="宋体" w:cs="宋体"/>
          <w:color w:val="000"/>
          <w:sz w:val="28"/>
          <w:szCs w:val="28"/>
        </w:rPr>
        <w:t xml:space="preserve">到底什么是低碳生活，其实也很简单，对于我们普通人来说是一种态度，就是返璞归真地去进行活动，建立绿色地生活方式。如今碳排放已成为热门话题，四处都在做宣传，铺天盖地的数据图片令人心惊，不要以为这与个人无关，即使一个普通人，碳排放量一年就能高达2500吨!看到这个数字是不是很惊讶呢?可以肯定的是这绝对不是天方夜谭。君不见，南极冰盖消融，海平面升高，气候异常。曾经天朗气清，现在沙尘肆虐。环境恶化，恶果初尝，的确不是什么好滋味。然亡羊补牢却也为时未晚。</w:t>
      </w:r>
    </w:p>
    <w:p>
      <w:pPr>
        <w:ind w:left="0" w:right="0" w:firstLine="560"/>
        <w:spacing w:before="450" w:after="450" w:line="312" w:lineRule="auto"/>
      </w:pPr>
      <w:r>
        <w:rPr>
          <w:rFonts w:ascii="宋体" w:hAnsi="宋体" w:eastAsia="宋体" w:cs="宋体"/>
          <w:color w:val="000"/>
          <w:sz w:val="28"/>
          <w:szCs w:val="28"/>
        </w:rPr>
        <w:t xml:space="preserve">低碳生活方式日益普及，低碳一族也日益壮大。俗话说，处处留心皆学问。生活中都能做到低碳。如少买不必要的衣服，服装在生产，加工和运输过程中，要消耗大量的能源，同时产生废气废水等污染物。在保证生活需要的前提下，每人每年少买一件不必要的衣服可节能越2。5千克。</w:t>
      </w:r>
    </w:p>
    <w:p>
      <w:pPr>
        <w:ind w:left="0" w:right="0" w:firstLine="560"/>
        <w:spacing w:before="450" w:after="450" w:line="312" w:lineRule="auto"/>
      </w:pPr>
      <w:r>
        <w:rPr>
          <w:rFonts w:ascii="宋体" w:hAnsi="宋体" w:eastAsia="宋体" w:cs="宋体"/>
          <w:color w:val="000"/>
          <w:sz w:val="28"/>
          <w:szCs w:val="28"/>
        </w:rPr>
        <w:t xml:space="preserve">采用节能方式洗衣，随着人们物质生活水平的提高，洗衣机已经走进千家万户。虽然洗衣机给生活带来很大帮助，但只有两三件衣物就用机洗，会造成水和电的浪费。</w:t>
      </w:r>
    </w:p>
    <w:p>
      <w:pPr>
        <w:ind w:left="0" w:right="0" w:firstLine="560"/>
        <w:spacing w:before="450" w:after="450" w:line="312" w:lineRule="auto"/>
      </w:pPr>
      <w:r>
        <w:rPr>
          <w:rFonts w:ascii="宋体" w:hAnsi="宋体" w:eastAsia="宋体" w:cs="宋体"/>
          <w:color w:val="000"/>
          <w:sz w:val="28"/>
          <w:szCs w:val="28"/>
        </w:rPr>
        <w:t xml:space="preserve">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尽量少使用一次性牙刷，一次性塑料袋，一次性水杯等，因为制造它们所使用的石油也是一次性的。</w:t>
      </w:r>
    </w:p>
    <w:p>
      <w:pPr>
        <w:ind w:left="0" w:right="0" w:firstLine="560"/>
        <w:spacing w:before="450" w:after="450" w:line="312" w:lineRule="auto"/>
      </w:pPr>
      <w:r>
        <w:rPr>
          <w:rFonts w:ascii="宋体" w:hAnsi="宋体" w:eastAsia="宋体" w:cs="宋体"/>
          <w:color w:val="000"/>
          <w:sz w:val="28"/>
          <w:szCs w:val="28"/>
        </w:rPr>
        <w:t xml:space="preserve">生活中我们可以做到的低碳实在太多了，让我们从现在做起，从自我做起未低碳环保做贡献!</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国家决定，今年x月x日至x日为全国节能宣传周，x月x日为第一个“全国低碳日”。那我们怎么才能做到节能低碳，为建设美丽的家园出力呢?</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2025-05-11T02:04:40+08:00</dcterms:created>
  <dcterms:modified xsi:type="dcterms:W3CDTF">2025-05-11T02:04:40+08:00</dcterms:modified>
</cp:coreProperties>
</file>

<file path=docProps/custom.xml><?xml version="1.0" encoding="utf-8"?>
<Properties xmlns="http://schemas.openxmlformats.org/officeDocument/2006/custom-properties" xmlns:vt="http://schemas.openxmlformats.org/officeDocument/2006/docPropsVTypes"/>
</file>