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中学校长就职演讲稿</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这篇《中学校长就职演讲稿》是为大家整理的，希望对大家有所帮助。以下信息仅供参考！！！一 基本情况　　我叫×××，今年44岁，大专毕业，中学高级教师，先后在布甲中学、港口中学、港口中小、月塘中学工作。1995.9－202_.7历任港口中小副校...</w:t>
      </w:r>
    </w:p>
    <w:p>
      <w:pPr>
        <w:ind w:left="0" w:right="0" w:firstLine="560"/>
        <w:spacing w:before="450" w:after="450" w:line="312" w:lineRule="auto"/>
      </w:pPr>
      <w:r>
        <w:rPr>
          <w:rFonts w:ascii="宋体" w:hAnsi="宋体" w:eastAsia="宋体" w:cs="宋体"/>
          <w:color w:val="000"/>
          <w:sz w:val="28"/>
          <w:szCs w:val="28"/>
        </w:rPr>
        <w:t xml:space="preserve">这篇《中学校长就职演讲稿》是为大家整理的，希望对大家有所帮助。以下信息仅供参考！！！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　　我叫×××，今年44岁，大专毕业，中学高级教师，先后在布甲中学、港口中学、港口中小、月塘中学工作。1995.9－202_.7历任港口中小副校长，港口中学业务专干，港口中学副校长等职务，在学校我一直分管着政教安全与教学管理两大块。202_.9－202_.7担任月塘中学校长。巧合的是，月塘中学也有六至九年级，在校学生600多人。我的人生信条是：感恩社会，善待朋友；我的工作信条是：要么不做，要做就做得。</w:t>
      </w:r>
    </w:p>
    <w:p>
      <w:pPr>
        <w:ind w:left="0" w:right="0" w:firstLine="560"/>
        <w:spacing w:before="450" w:after="450" w:line="312" w:lineRule="auto"/>
      </w:pPr>
      <w:r>
        <w:rPr>
          <w:rFonts w:ascii="宋体" w:hAnsi="宋体" w:eastAsia="宋体" w:cs="宋体"/>
          <w:color w:val="000"/>
          <w:sz w:val="28"/>
          <w:szCs w:val="28"/>
        </w:rPr>
        <w:t xml:space="preserve">　　二 竞争优势</w:t>
      </w:r>
    </w:p>
    <w:p>
      <w:pPr>
        <w:ind w:left="0" w:right="0" w:firstLine="560"/>
        <w:spacing w:before="450" w:after="450" w:line="312" w:lineRule="auto"/>
      </w:pPr>
      <w:r>
        <w:rPr>
          <w:rFonts w:ascii="宋体" w:hAnsi="宋体" w:eastAsia="宋体" w:cs="宋体"/>
          <w:color w:val="000"/>
          <w:sz w:val="28"/>
          <w:szCs w:val="28"/>
        </w:rPr>
        <w:t xml:space="preserve">　　我国的教育家陶行知先生曾说过：“校长是一所学校的灵魂，要想评论一所学校，先要评论她的校长”一位好校长，就是一所好学校，我认为一名优秀的校长必须具备四个条件：优良的人格魅力；较高的理论水平；广博的学识；健康的体魄。而我无论是在中学还是小学都担任了多年的副校长或校长，已经具备一个校长的条件。</w:t>
      </w:r>
    </w:p>
    <w:p>
      <w:pPr>
        <w:ind w:left="0" w:right="0" w:firstLine="560"/>
        <w:spacing w:before="450" w:after="450" w:line="312" w:lineRule="auto"/>
      </w:pPr>
      <w:r>
        <w:rPr>
          <w:rFonts w:ascii="宋体" w:hAnsi="宋体" w:eastAsia="宋体" w:cs="宋体"/>
          <w:color w:val="000"/>
          <w:sz w:val="28"/>
          <w:szCs w:val="28"/>
        </w:rPr>
        <w:t xml:space="preserve">　　1、我同事相处融洽，人际关系良好</w:t>
      </w:r>
    </w:p>
    <w:p>
      <w:pPr>
        <w:ind w:left="0" w:right="0" w:firstLine="560"/>
        <w:spacing w:before="450" w:after="450" w:line="312" w:lineRule="auto"/>
      </w:pPr>
      <w:r>
        <w:rPr>
          <w:rFonts w:ascii="宋体" w:hAnsi="宋体" w:eastAsia="宋体" w:cs="宋体"/>
          <w:color w:val="000"/>
          <w:sz w:val="28"/>
          <w:szCs w:val="28"/>
        </w:rPr>
        <w:t xml:space="preserve">　　1967年我出生在溪口镇一个偏僻的山窝里，艰苦贫穷的生活磨练了我坚忍不拔的意志和吃苦耐劳的精神。我具备较强的文字功底和语言表达能力，我的业余爱好非常广泛，为人大方豪爽，性格开朗活泼，待人真诚热情，因此我人缘关系极好，口碑甚佳。对学生我是一个充满爱心的导师，对同事我是一个值得依赖的朋友。</w:t>
      </w:r>
    </w:p>
    <w:p>
      <w:pPr>
        <w:ind w:left="0" w:right="0" w:firstLine="560"/>
        <w:spacing w:before="450" w:after="450" w:line="312" w:lineRule="auto"/>
      </w:pPr>
      <w:r>
        <w:rPr>
          <w:rFonts w:ascii="宋体" w:hAnsi="宋体" w:eastAsia="宋体" w:cs="宋体"/>
          <w:color w:val="000"/>
          <w:sz w:val="28"/>
          <w:szCs w:val="28"/>
        </w:rPr>
        <w:t xml:space="preserve">　　2、我组织能力较强，善于举办各种大型的文体活动</w:t>
      </w:r>
    </w:p>
    <w:p>
      <w:pPr>
        <w:ind w:left="0" w:right="0" w:firstLine="560"/>
        <w:spacing w:before="450" w:after="450" w:line="312" w:lineRule="auto"/>
      </w:pPr>
      <w:r>
        <w:rPr>
          <w:rFonts w:ascii="宋体" w:hAnsi="宋体" w:eastAsia="宋体" w:cs="宋体"/>
          <w:color w:val="000"/>
          <w:sz w:val="28"/>
          <w:szCs w:val="28"/>
        </w:rPr>
        <w:t xml:space="preserve">　　下面列举的这些活动全部是我一个人组织甚至亲自辅导完成。1997年修水县迎香港回归文艺调演，港口中学调演的舞蹈荣获一等奖，202_年全县广播体操比赛，港口中学荣获二等奖，202_年、202_年全县中小学生田径运动会港口中学荣获团体总分第二名、第六名；202_年县中学生田径运动会中，古市中学7名代表队员仅得16分，其中我在月塘中学指导并选送的两名学生夺得13分。在港口中学或月塘中学我每两年分别组织一次大型的田径运动会或文艺汇演，均得到校内外高度评价。</w:t>
      </w:r>
    </w:p>
    <w:p>
      <w:pPr>
        <w:ind w:left="0" w:right="0" w:firstLine="560"/>
        <w:spacing w:before="450" w:after="450" w:line="312" w:lineRule="auto"/>
      </w:pPr>
      <w:r>
        <w:rPr>
          <w:rFonts w:ascii="宋体" w:hAnsi="宋体" w:eastAsia="宋体" w:cs="宋体"/>
          <w:color w:val="000"/>
          <w:sz w:val="28"/>
          <w:szCs w:val="28"/>
        </w:rPr>
        <w:t xml:space="preserve">　　3、我教学能力较强，教学管理水平较高</w:t>
      </w:r>
    </w:p>
    <w:p>
      <w:pPr>
        <w:ind w:left="0" w:right="0" w:firstLine="560"/>
        <w:spacing w:before="450" w:after="450" w:line="312" w:lineRule="auto"/>
      </w:pPr>
      <w:r>
        <w:rPr>
          <w:rFonts w:ascii="宋体" w:hAnsi="宋体" w:eastAsia="宋体" w:cs="宋体"/>
          <w:color w:val="000"/>
          <w:sz w:val="28"/>
          <w:szCs w:val="28"/>
        </w:rPr>
        <w:t xml:space="preserve">　　二十三年的教学生涯让我深深意识到：担任校长是暂时的，教书育人是一辈子的。我一直担任初中语文或者数学的教学任务，从我备课、批改作业认真程度说，如果我是本学校第二，绝没有老师认为自己是第一，1993年全县公开教学比赛我获得初中数学组第二名，202_年全县走进新课程赛课活动，我的公开课评为初中语文组一等奖。二十多年来本人曾十多次获得县委、县政府、县教育局等颁发的优秀教师、先进个人、优秀工作者多种荣誉称号。</w:t>
      </w:r>
    </w:p>
    <w:p>
      <w:pPr>
        <w:ind w:left="0" w:right="0" w:firstLine="560"/>
        <w:spacing w:before="450" w:after="450" w:line="312" w:lineRule="auto"/>
      </w:pPr>
      <w:r>
        <w:rPr>
          <w:rFonts w:ascii="宋体" w:hAnsi="宋体" w:eastAsia="宋体" w:cs="宋体"/>
          <w:color w:val="000"/>
          <w:sz w:val="28"/>
          <w:szCs w:val="28"/>
        </w:rPr>
        <w:t xml:space="preserve">　　202_年、202_年港口中学连续两年获得全县目标管理考评优胜单位，作为主管政教、教学的副校长可谓功不可没，去年月塘中学76名学生参加中考，县前700名有13人，7月5日那天下午，当地几十名家长来到学校将烟花、鞭炮铺满球场，一齐燃放以示庆贺。当年下开学报到，一个原本各方面处于弱势的片区中学，竞吸引了外校80多名学生来校就读，初中学生数达到500余人。在各地生源连年下滑的形势下，月塘中学学生数破历史纪录。</w:t>
      </w:r>
    </w:p>
    <w:p>
      <w:pPr>
        <w:ind w:left="0" w:right="0" w:firstLine="560"/>
        <w:spacing w:before="450" w:after="450" w:line="312" w:lineRule="auto"/>
      </w:pPr>
      <w:r>
        <w:rPr>
          <w:rFonts w:ascii="宋体" w:hAnsi="宋体" w:eastAsia="宋体" w:cs="宋体"/>
          <w:color w:val="000"/>
          <w:sz w:val="28"/>
          <w:szCs w:val="28"/>
        </w:rPr>
        <w:t xml:space="preserve">　　4、我具有先进的办学理念，开拓创新意识特别强烈</w:t>
      </w:r>
    </w:p>
    <w:p>
      <w:pPr>
        <w:ind w:left="0" w:right="0" w:firstLine="560"/>
        <w:spacing w:before="450" w:after="450" w:line="312" w:lineRule="auto"/>
      </w:pPr>
      <w:r>
        <w:rPr>
          <w:rFonts w:ascii="宋体" w:hAnsi="宋体" w:eastAsia="宋体" w:cs="宋体"/>
          <w:color w:val="000"/>
          <w:sz w:val="28"/>
          <w:szCs w:val="28"/>
        </w:rPr>
        <w:t xml:space="preserve">　　在学校管理中我一直坚持制度的刚性化与人文关怀紧密结合。不仅竭尽全力搞好校园文化建设，尤其注重师生学习、生活的关怀，一声亲切的问候，一次真诚的探望也许胜过一切制度的约束。我在学校设立意见箱，及时处理和解决学生提出的各种意见和问题，成为学生知心朋友，可信赖的师长。每学期认认真真地召开教师民主生活会，每学期末对学校财经开支情况逐项以报表形式具体公布。202_年我在全县农村中小学最先安排老师参加健康体检，去年国庆长假，一个老师的的母亲逝世，我带领几位老师，三天时间里自始至终呆在殡仪馆主持丧事。我还是一个比较称职的篮球裁判，象棋、围棋也跟着大家凑热闹，课余时间操场上每有篮球赛，跑来跑去做裁判的肯定是我，房间里总能听到我与同事开心的欢声笑语。</w:t>
      </w:r>
    </w:p>
    <w:p>
      <w:pPr>
        <w:ind w:left="0" w:right="0" w:firstLine="560"/>
        <w:spacing w:before="450" w:after="450" w:line="312" w:lineRule="auto"/>
      </w:pPr>
      <w:r>
        <w:rPr>
          <w:rFonts w:ascii="宋体" w:hAnsi="宋体" w:eastAsia="宋体" w:cs="宋体"/>
          <w:color w:val="000"/>
          <w:sz w:val="28"/>
          <w:szCs w:val="28"/>
        </w:rPr>
        <w:t xml:space="preserve">　　学校工作需要想别人不想，做别人未做，敢为人先。202_年港口中学就建立起一个完整的多媒体教室，当时在全县农村中学是第一个多媒体教室，使该校现代教学技术率先于兄弟学校前列。本人更是能够熟练地运用电脑办公软件，并将其充分应用到教学成绩管理、学籍管理、财经管理等各个环节中。就是到现在，一些学校为课程表的编排、考试座位的设置叫苦不迭，为计算学生的差额平均分伤透了脑筋，为学生站队排名还在睁曝了眼睛用笔勾勾画画，对于我工作过的学校教学成果奖的计算只是半个小时的事情。</w:t>
      </w:r>
    </w:p>
    <w:p>
      <w:pPr>
        <w:ind w:left="0" w:right="0" w:firstLine="560"/>
        <w:spacing w:before="450" w:after="450" w:line="312" w:lineRule="auto"/>
      </w:pPr>
      <w:r>
        <w:rPr>
          <w:rFonts w:ascii="宋体" w:hAnsi="宋体" w:eastAsia="宋体" w:cs="宋体"/>
          <w:color w:val="000"/>
          <w:sz w:val="28"/>
          <w:szCs w:val="28"/>
        </w:rPr>
        <w:t xml:space="preserve">　　5、我特别注重改善办学条件，为师生创造良好的学习、生活环境</w:t>
      </w:r>
    </w:p>
    <w:p>
      <w:pPr>
        <w:ind w:left="0" w:right="0" w:firstLine="560"/>
        <w:spacing w:before="450" w:after="450" w:line="312" w:lineRule="auto"/>
      </w:pPr>
      <w:r>
        <w:rPr>
          <w:rFonts w:ascii="宋体" w:hAnsi="宋体" w:eastAsia="宋体" w:cs="宋体"/>
          <w:color w:val="000"/>
          <w:sz w:val="28"/>
          <w:szCs w:val="28"/>
        </w:rPr>
        <w:t xml:space="preserve">　　202_年我调月塘中学时，校门歪倒一边，关不了，蜘蛛网似的电线还是九十年代的老线，学生床铺是用房屋旧料支撑的床架，94年基建时的模板做的铺板，最现代的教学设备就是办公室里的一台29吋彩电，学校条件的简陋几乎无法用语言来形容。在那里的两年，我努力争取教育局支持，多方筹措资金23多万元，先后完成了基础设置的建设，如新砌围墙220米，新建学生浴室，安装自来水塔，将学校所有电线彻底更换，将部分路面进行硬化，每个教室安装窗帘，电风扇，购置校园广播系统,装备多媒体教室，给办公室，教师宿舍开通10M的宽带网，将学生食堂、超市承包经营,一年创造利润5万多元,学生寝室全部整改到位。现在月塘中学除存在危房外，其余条件与本县乡镇中学相当。</w:t>
      </w:r>
    </w:p>
    <w:p>
      <w:pPr>
        <w:ind w:left="0" w:right="0" w:firstLine="560"/>
        <w:spacing w:before="450" w:after="450" w:line="312" w:lineRule="auto"/>
      </w:pPr>
      <w:r>
        <w:rPr>
          <w:rFonts w:ascii="宋体" w:hAnsi="宋体" w:eastAsia="宋体" w:cs="宋体"/>
          <w:color w:val="000"/>
          <w:sz w:val="28"/>
          <w:szCs w:val="28"/>
        </w:rPr>
        <w:t xml:space="preserve">　　去年五一长假，我组织老师及家属36人去韶山、长沙等地参观学习，两天时间里学校只花一顿夜宵钱，因为我从一个企业弄到了足够的赞助款。</w:t>
      </w:r>
    </w:p>
    <w:p>
      <w:pPr>
        <w:ind w:left="0" w:right="0" w:firstLine="560"/>
        <w:spacing w:before="450" w:after="450" w:line="312" w:lineRule="auto"/>
      </w:pPr>
      <w:r>
        <w:rPr>
          <w:rFonts w:ascii="宋体" w:hAnsi="宋体" w:eastAsia="宋体" w:cs="宋体"/>
          <w:color w:val="000"/>
          <w:sz w:val="28"/>
          <w:szCs w:val="28"/>
        </w:rPr>
        <w:t xml:space="preserve">　　由此可见，有一个会管理能创新，公共关系良好的校长，就是条件再差的学校也会焕发生机。</w:t>
      </w:r>
    </w:p>
    <w:p>
      <w:pPr>
        <w:ind w:left="0" w:right="0" w:firstLine="560"/>
        <w:spacing w:before="450" w:after="450" w:line="312" w:lineRule="auto"/>
      </w:pPr>
      <w:r>
        <w:rPr>
          <w:rFonts w:ascii="宋体" w:hAnsi="宋体" w:eastAsia="宋体" w:cs="宋体"/>
          <w:color w:val="000"/>
          <w:sz w:val="28"/>
          <w:szCs w:val="28"/>
        </w:rPr>
        <w:t xml:space="preserve">　　三、工作设想</w:t>
      </w:r>
    </w:p>
    <w:p>
      <w:pPr>
        <w:ind w:left="0" w:right="0" w:firstLine="560"/>
        <w:spacing w:before="450" w:after="450" w:line="312" w:lineRule="auto"/>
      </w:pPr>
      <w:r>
        <w:rPr>
          <w:rFonts w:ascii="宋体" w:hAnsi="宋体" w:eastAsia="宋体" w:cs="宋体"/>
          <w:color w:val="000"/>
          <w:sz w:val="28"/>
          <w:szCs w:val="28"/>
        </w:rPr>
        <w:t xml:space="preserve">　　各位老师，由于我对学校具体情况了解不够，暂时无法在办学目标、管理方法上做精细构思。但是，如果我竞聘校长成功，我将在学校原来发展的基础上，仅就以下几个方面与大家探讨。</w:t>
      </w:r>
    </w:p>
    <w:p>
      <w:pPr>
        <w:ind w:left="0" w:right="0" w:firstLine="560"/>
        <w:spacing w:before="450" w:after="450" w:line="312" w:lineRule="auto"/>
      </w:pPr>
      <w:r>
        <w:rPr>
          <w:rFonts w:ascii="宋体" w:hAnsi="宋体" w:eastAsia="宋体" w:cs="宋体"/>
          <w:color w:val="000"/>
          <w:sz w:val="28"/>
          <w:szCs w:val="28"/>
        </w:rPr>
        <w:t xml:space="preserve">　　1.以人为本，切实关心教师物质精神生活</w:t>
      </w:r>
    </w:p>
    <w:p>
      <w:pPr>
        <w:ind w:left="0" w:right="0" w:firstLine="560"/>
        <w:spacing w:before="450" w:after="450" w:line="312" w:lineRule="auto"/>
      </w:pPr>
      <w:r>
        <w:rPr>
          <w:rFonts w:ascii="宋体" w:hAnsi="宋体" w:eastAsia="宋体" w:cs="宋体"/>
          <w:color w:val="000"/>
          <w:sz w:val="28"/>
          <w:szCs w:val="28"/>
        </w:rPr>
        <w:t xml:space="preserve">　　学校管理的实质就是人的管理，只有尊重和关心每一位教师，才能调教师的积极性，才能提升教育质量。（1）每两年组织一次全乡教师健康体检；（2）努力改善教师在学校的工作条件；（3）提高教师的福利待遇。在不违反政策、不增加学生收费、不增加新债务的前提下，做到全乡教师福利逐年增长，通过以下途径筹措资金：一是在校内压缩各项不必要的开支；二是巩固学额，留住学生；三是动员社会力量给予赞助；四是向各级单位申请拨款；（4）教师本人及家庭生活有困难给予力量的支持和帮助；（5）变静态考勤制度为动态考勤，因为教师管理重在管心，而不在于管身。（6）积极争取教师赴外地业务学习的专业成长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2025-05-02T06:19:23+08:00</dcterms:created>
  <dcterms:modified xsi:type="dcterms:W3CDTF">2025-05-02T06:19:23+08:00</dcterms:modified>
</cp:coreProperties>
</file>

<file path=docProps/custom.xml><?xml version="1.0" encoding="utf-8"?>
<Properties xmlns="http://schemas.openxmlformats.org/officeDocument/2006/custom-properties" xmlns:vt="http://schemas.openxmlformats.org/officeDocument/2006/docPropsVTypes"/>
</file>