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2分钟英语演讲短文5篇范文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学演讲者很容易犯这样一种毛病，那就是在演讲时内容漫无边际、结构松散凌乱、语言拖沓累赘。然而，如果演讲者能根据演讲的目的、主题、题材等因素，恰当地运用照应技巧。则可以避免这个问题。下面给大家分享一些关于2分钟英语演讲短文5篇，供大家参考。2...</w:t>
      </w:r>
    </w:p>
    <w:p>
      <w:pPr>
        <w:ind w:left="0" w:right="0" w:firstLine="560"/>
        <w:spacing w:before="450" w:after="450" w:line="312" w:lineRule="auto"/>
      </w:pPr>
      <w:r>
        <w:rPr>
          <w:rFonts w:ascii="宋体" w:hAnsi="宋体" w:eastAsia="宋体" w:cs="宋体"/>
          <w:color w:val="000"/>
          <w:sz w:val="28"/>
          <w:szCs w:val="28"/>
        </w:rPr>
        <w:t xml:space="preserve">初学演讲者很容易犯这样一种毛病，那就是在演讲时内容漫无边际、结构松散凌乱、语言拖沓累赘。然而，如果演讲者能根据演讲的目的、主题、题材等因素，恰当地运用照应技巧。则可以避免这个问题。下面给大家分享一些关于2分钟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2分钟英语演讲短文(4)</w:t>
      </w:r>
    </w:p>
    <w:p>
      <w:pPr>
        <w:ind w:left="0" w:right="0" w:firstLine="560"/>
        <w:spacing w:before="450" w:after="450" w:line="312" w:lineRule="auto"/>
      </w:pPr>
      <w:r>
        <w:rPr>
          <w:rFonts w:ascii="宋体" w:hAnsi="宋体" w:eastAsia="宋体" w:cs="宋体"/>
          <w:color w:val="000"/>
          <w:sz w:val="28"/>
          <w:szCs w:val="28"/>
        </w:rPr>
        <w:t xml:space="preserve">The prizes of life are at the end of each journey, not near the beginning;and it is not given to me to know how many steps are necessary in order to reachmy goal. Failure I may still encounter at the thousandth step, yet success hidesbehind the next bend in the road. Never will I know how close it lies unless Iturn the corner.</w:t>
      </w:r>
    </w:p>
    <w:p>
      <w:pPr>
        <w:ind w:left="0" w:right="0" w:firstLine="560"/>
        <w:spacing w:before="450" w:after="450" w:line="312" w:lineRule="auto"/>
      </w:pPr>
      <w:r>
        <w:rPr>
          <w:rFonts w:ascii="宋体" w:hAnsi="宋体" w:eastAsia="宋体" w:cs="宋体"/>
          <w:color w:val="000"/>
          <w:sz w:val="28"/>
          <w:szCs w:val="28"/>
        </w:rPr>
        <w:t xml:space="preserve">Always will I take another step. If that is of no avail I will takeanother, and yet another. In truth, one step at a time is not too difficult.</w:t>
      </w:r>
    </w:p>
    <w:p>
      <w:pPr>
        <w:ind w:left="0" w:right="0" w:firstLine="560"/>
        <w:spacing w:before="450" w:after="450" w:line="312" w:lineRule="auto"/>
      </w:pPr>
      <w:r>
        <w:rPr>
          <w:rFonts w:ascii="宋体" w:hAnsi="宋体" w:eastAsia="宋体" w:cs="宋体"/>
          <w:color w:val="000"/>
          <w:sz w:val="28"/>
          <w:szCs w:val="28"/>
        </w:rPr>
        <w:t xml:space="preserve">Henceforth, I will consider each day\'s effort as but one blow of my bladeagainst a mighty oak. The first blow may cause not a tremor in the wood, nor thesecond, nor the third. Each bolw, of itself, may be trifling, and seem of noconsequence. Yet from childish swipes the oak will eventually tumble. So it willbe with my efforts of today.</w:t>
      </w:r>
    </w:p>
    <w:p>
      <w:pPr>
        <w:ind w:left="0" w:right="0" w:firstLine="560"/>
        <w:spacing w:before="450" w:after="450" w:line="312" w:lineRule="auto"/>
      </w:pPr>
      <w:r>
        <w:rPr>
          <w:rFonts w:ascii="宋体" w:hAnsi="宋体" w:eastAsia="宋体" w:cs="宋体"/>
          <w:color w:val="000"/>
          <w:sz w:val="28"/>
          <w:szCs w:val="28"/>
        </w:rPr>
        <w:t xml:space="preserve">I will be liken to the rain drop which washes away the mountain; the antwho devours a tiger; the star which brightens the earth; the slave who builds apyramid. I will build my castle one brick at a time for I know that smallattempts, repeated, will complete any undertaking.</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2分钟英语演讲短文(5)</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2025-06-17T08:40:19+08:00</dcterms:created>
  <dcterms:modified xsi:type="dcterms:W3CDTF">2025-06-17T08:40:19+08:00</dcterms:modified>
</cp:coreProperties>
</file>

<file path=docProps/custom.xml><?xml version="1.0" encoding="utf-8"?>
<Properties xmlns="http://schemas.openxmlformats.org/officeDocument/2006/custom-properties" xmlns:vt="http://schemas.openxmlformats.org/officeDocument/2006/docPropsVTypes"/>
</file>