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园领导庆元旦讲话稿4篇范文</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元旦节的讲话稿很容易写，大家都来写一篇吧。在部分农村地区，保留着元旦的中国传统庆祝方式。每到元旦，家家户户都会燃放炮竹，拜祭神灵。你是否在找正准备撰写“园领导庆元旦讲话稿”，下面小编收集了相关的素材，供大家写文参考！1园领导庆元旦讲话稿...</w:t>
      </w:r>
    </w:p>
    <w:p>
      <w:pPr>
        <w:ind w:left="0" w:right="0" w:firstLine="560"/>
        <w:spacing w:before="450" w:after="450" w:line="312" w:lineRule="auto"/>
      </w:pPr>
      <w:r>
        <w:rPr>
          <w:rFonts w:ascii="宋体" w:hAnsi="宋体" w:eastAsia="宋体" w:cs="宋体"/>
          <w:color w:val="000"/>
          <w:sz w:val="28"/>
          <w:szCs w:val="28"/>
        </w:rPr>
        <w:t xml:space="preserve">关于元旦节的讲话稿很容易写，大家都来写一篇吧。在部分农村地区，保留着元旦的中国传统庆祝方式。每到元旦，家家户户都会燃放炮竹，拜祭神灵。你是否在找正准备撰写“园领导庆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1园领导庆元旦讲话稿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2园领导庆元旦讲话稿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3园领导庆元旦讲话稿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4园领导庆元旦讲话稿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2025-07-08T11:25:30+08:00</dcterms:created>
  <dcterms:modified xsi:type="dcterms:W3CDTF">2025-07-08T11:25:30+08:00</dcterms:modified>
</cp:coreProperties>
</file>

<file path=docProps/custom.xml><?xml version="1.0" encoding="utf-8"?>
<Properties xmlns="http://schemas.openxmlformats.org/officeDocument/2006/custom-properties" xmlns:vt="http://schemas.openxmlformats.org/officeDocument/2006/docPropsVTypes"/>
</file>