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中学生爱国主题演讲稿</w:t>
      </w:r>
      <w:bookmarkEnd w:id="1"/>
    </w:p>
    <w:p>
      <w:pPr>
        <w:jc w:val="center"/>
        <w:spacing w:before="0" w:after="450"/>
      </w:pPr>
      <w:r>
        <w:rPr>
          <w:rFonts w:ascii="Arial" w:hAnsi="Arial" w:eastAsia="Arial" w:cs="Arial"/>
          <w:color w:val="999999"/>
          <w:sz w:val="20"/>
          <w:szCs w:val="20"/>
        </w:rPr>
        <w:t xml:space="preserve">来源：网络  作者：紫云飞舞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中学生爱国主题演讲稿5篇在遥远的东方，有一个十分美丽的国度，那有一片广阔的土地，她神奇又辽阔。巍峨的泰山，是她的脊梁。下面是小编为大家带来的关于中学生爱国主题演讲稿，希望大家能够喜欢!中学生爱国主题演讲稿（精选篇1）敬爱的老师、亲爱的同...</w:t>
      </w:r>
    </w:p>
    <w:p>
      <w:pPr>
        <w:ind w:left="0" w:right="0" w:firstLine="560"/>
        <w:spacing w:before="450" w:after="450" w:line="312" w:lineRule="auto"/>
      </w:pPr>
      <w:r>
        <w:rPr>
          <w:rFonts w:ascii="宋体" w:hAnsi="宋体" w:eastAsia="宋体" w:cs="宋体"/>
          <w:color w:val="000"/>
          <w:sz w:val="28"/>
          <w:szCs w:val="28"/>
        </w:rPr>
        <w:t xml:space="preserve">关于中学生爱国主题演讲稿5篇</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在遥远的东方，有一个十分美丽的国度，那有一片广阔的土地，她神奇又辽阔。巍峨的泰山，是她的脊梁。下面是小编为大家带来的关于中学生爱国主题演讲稿，希望大家能够喜欢!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国歌特别嘹亮，今天的国旗特别鲜艳。因为有我们全体老师和同学们挺拔的身姿和整齐的队伍和他们相映成辉。今天站在这里，不禁让我想起了开国大典，自从1949年10月1日那天，五星红旗伴随着雄壮的国歌在天安门广场上冉冉升起，每个中国人都会发出由衷的感叹。国旗呀，国旗，你是中华人民共和国的荣光，为了你，多少先烈甘洒热血换新天;国旗呀，国旗，你是中华人民共和国的眼睛，透过你，我们展望未来，壮志满怀。我们都是中国人，我们爱自己的祖国。</w:t>
      </w:r>
    </w:p>
    <w:p>
      <w:pPr>
        <w:ind w:left="0" w:right="0" w:firstLine="560"/>
        <w:spacing w:before="450" w:after="450" w:line="312" w:lineRule="auto"/>
      </w:pPr>
      <w:r>
        <w:rPr>
          <w:rFonts w:ascii="宋体" w:hAnsi="宋体" w:eastAsia="宋体" w:cs="宋体"/>
          <w:color w:val="000"/>
          <w:sz w:val="28"/>
          <w:szCs w:val="28"/>
        </w:rPr>
        <w:t xml:space="preserve">从这学期开始，我们河头小学的全体师生在每周一的升旗仪式上会用自己的实际行动来表达自己对祖国的热爱。首先，全体学生将统一穿着校服，佩戴红领巾，展现一个河头小学少先队员的英姿。所有的班级从海豚广场自西向东，年级由低到高，整齐排列。其次，每个班级的副班主任在前，正班主任在后，其他领导和老师也在自己的相应位置整齐排列。出旗和升国旗的时候，所有的老师和同学不管你在什么地方，做什么，都应该停下一切事情面向国旗保持立正姿势行注目礼或行队礼。唱国歌的时候，大家要力求做到准确、整体、熟练、声音洪亮。</w:t>
      </w:r>
    </w:p>
    <w:p>
      <w:pPr>
        <w:ind w:left="0" w:right="0" w:firstLine="560"/>
        <w:spacing w:before="450" w:after="450" w:line="312" w:lineRule="auto"/>
      </w:pPr>
      <w:r>
        <w:rPr>
          <w:rFonts w:ascii="宋体" w:hAnsi="宋体" w:eastAsia="宋体" w:cs="宋体"/>
          <w:color w:val="000"/>
          <w:sz w:val="28"/>
          <w:szCs w:val="28"/>
        </w:rPr>
        <w:t xml:space="preserve">有首歌叫《国家》，里面有句歌词说“有了强的国，才有富的家。”同学们，梁启超在《少年中国说》文章里面说道：“少年富则国富，少年强则国强，少年雄于地球，则国雄于地球。”同学们，我们是二十一世纪新时代的好少年，我们也坚信，有了我们大家的共同努力，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北京奥运会成功举办;当嫦娥二号卫星成功发射。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南京大屠杀，日寇用血将这座繁华、热闹的城市变成了一座人间地狱，满眼都是一种颜色，可怕的血色，满眼都是“山”。用中国无辜老百姓的尸体堆起来的山。被毁的圆明园，英法联军见清政府如此腐败、无能，闯入圆明园，他们烧杀抢掠，还烧了这座凝聚了百年人们心血的万园之园。不平等条约，当第一张丧权辱国的不平等条约落在清政府面前，他们能做的只有赔着笑脸，签上字，当不平等条约如雪花般落在他们面前，他们只是抬起手，颤抖着签下一张又一张。这段百年的历史是每个中国人的噩梦，也是我们的国耻，我们还能忘记国耻吗?不能，不能，不能!</w:t>
      </w:r>
    </w:p>
    <w:p>
      <w:pPr>
        <w:ind w:left="0" w:right="0" w:firstLine="560"/>
        <w:spacing w:before="450" w:after="450" w:line="312" w:lineRule="auto"/>
      </w:pPr>
      <w:r>
        <w:rPr>
          <w:rFonts w:ascii="宋体" w:hAnsi="宋体" w:eastAsia="宋体" w:cs="宋体"/>
          <w:color w:val="000"/>
          <w:sz w:val="28"/>
          <w:szCs w:val="28"/>
        </w:rPr>
        <w:t xml:space="preserve">老话说的好呀!“落后就要挨打!”过去清政府的腐败，让我们土地肥沃的中国如一块肥肉被分的七零八落。可现在还是吗?在全中国人民的努力下，我们终于告别黑暗，走上了光明大道。沉睡的雄狮已苏醒，潜伏的巨龙以飞腾，我们站起来了!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当我们站在这里，目视着鲜艳的五星红旗在晨风中火一样冉冉生起时，相信我们大家的心中都在涌起一种无比自豪，无比骄傲，也无比神圣的感情，那为什么呢?因为这红旗，是由世世代代仁人的鲜血染就的旗帜是我们伟大祖国的象征，我不禁想到：</w:t>
      </w:r>
    </w:p>
    <w:p>
      <w:pPr>
        <w:ind w:left="0" w:right="0" w:firstLine="560"/>
        <w:spacing w:before="450" w:after="450" w:line="312" w:lineRule="auto"/>
      </w:pPr>
      <w:r>
        <w:rPr>
          <w:rFonts w:ascii="宋体" w:hAnsi="宋体" w:eastAsia="宋体" w:cs="宋体"/>
          <w:color w:val="000"/>
          <w:sz w:val="28"/>
          <w:szCs w:val="28"/>
        </w:rPr>
        <w:t xml:space="preserve">虽然英法联军烧毁了我们的圆明园，可丝毫没能阻止中国人抗击外国侵略者。我们还有万里长城，世界著名的万里长城，现在仍像一条矫健的巨龙。蜿蜒曲折，蟠伏在中华大地上。万里长城，气势磅礴，雄伟壮观，是我国古代人民创造的奇迹，是人类历史上独一无二，举世闻名的。</w:t>
      </w:r>
    </w:p>
    <w:p>
      <w:pPr>
        <w:ind w:left="0" w:right="0" w:firstLine="560"/>
        <w:spacing w:before="450" w:after="450" w:line="312" w:lineRule="auto"/>
      </w:pPr>
      <w:r>
        <w:rPr>
          <w:rFonts w:ascii="宋体" w:hAnsi="宋体" w:eastAsia="宋体" w:cs="宋体"/>
          <w:color w:val="000"/>
          <w:sz w:val="28"/>
          <w:szCs w:val="28"/>
        </w:rPr>
        <w:t xml:space="preserve">还有长江三峡，它全长约200多公里，成为中国历史上著名的三峡景观。长江三峡可以说是大自然对江山创建出的奇特美景，它兼有泰山之雄伟，华山之险峻。又有黄山之神奇，庐山之变幻等多方面景观，并以山河雄奇壮美，峰石林幽深而闻名于华夏。</w:t>
      </w:r>
    </w:p>
    <w:p>
      <w:pPr>
        <w:ind w:left="0" w:right="0" w:firstLine="560"/>
        <w:spacing w:before="450" w:after="450" w:line="312" w:lineRule="auto"/>
      </w:pPr>
      <w:r>
        <w:rPr>
          <w:rFonts w:ascii="宋体" w:hAnsi="宋体" w:eastAsia="宋体" w:cs="宋体"/>
          <w:color w:val="000"/>
          <w:sz w:val="28"/>
          <w:szCs w:val="28"/>
        </w:rPr>
        <w:t xml:space="preserve">凝视国旗，我更加自豪骄傲，希望所有的老师与同学们和我一起振臂高呼：祖国万岁!和平万岁!祖国不可辱!和平不可凌!</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w:t>
      </w:r>
    </w:p>
    <w:p>
      <w:pPr>
        <w:ind w:left="0" w:right="0" w:firstLine="560"/>
        <w:spacing w:before="450" w:after="450" w:line="312" w:lineRule="auto"/>
      </w:pPr>
      <w:r>
        <w:rPr>
          <w:rFonts w:ascii="宋体" w:hAnsi="宋体" w:eastAsia="宋体" w:cs="宋体"/>
          <w:color w:val="000"/>
          <w:sz w:val="28"/>
          <w:szCs w:val="28"/>
        </w:rPr>
        <w:t xml:space="preserve">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或许，我们还小，并未真正地祖国对于一个人的重要性。可是，只要看一看钱学森、邓稼先的事迹，我们就会明白祖国对于我们每个人的意义了。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中学生爱国主题演讲稿（精选篇5）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2025-05-15T12:25:16+08:00</dcterms:created>
  <dcterms:modified xsi:type="dcterms:W3CDTF">2025-05-15T12:25:16+08:00</dcterms:modified>
</cp:coreProperties>
</file>

<file path=docProps/custom.xml><?xml version="1.0" encoding="utf-8"?>
<Properties xmlns="http://schemas.openxmlformats.org/officeDocument/2006/custom-properties" xmlns:vt="http://schemas.openxmlformats.org/officeDocument/2006/docPropsVTypes"/>
</file>