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表态发言稿例文大全</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表态发言稿例文大全7篇发言稿以发表意见，是为发言而事先准备好的文稿。在当今社会生活中，发言稿使用的情况越来越多，相信许多人会觉得发言稿很难写吧。下面是小编为大家整理的表态发言稿例文大全，希望能够帮助到大家!表态发言稿例文大全篇1尊敬的各位领...</w:t>
      </w:r>
    </w:p>
    <w:p>
      <w:pPr>
        <w:ind w:left="0" w:right="0" w:firstLine="560"/>
        <w:spacing w:before="450" w:after="450" w:line="312" w:lineRule="auto"/>
      </w:pPr>
      <w:r>
        <w:rPr>
          <w:rFonts w:ascii="宋体" w:hAnsi="宋体" w:eastAsia="宋体" w:cs="宋体"/>
          <w:color w:val="000"/>
          <w:sz w:val="28"/>
          <w:szCs w:val="28"/>
        </w:rPr>
        <w:t xml:space="preserve">表态发言稿例文大全7篇</w:t>
      </w:r>
    </w:p>
    <w:p>
      <w:pPr>
        <w:ind w:left="0" w:right="0" w:firstLine="560"/>
        <w:spacing w:before="450" w:after="450" w:line="312" w:lineRule="auto"/>
      </w:pPr>
      <w:r>
        <w:rPr>
          <w:rFonts w:ascii="宋体" w:hAnsi="宋体" w:eastAsia="宋体" w:cs="宋体"/>
          <w:color w:val="000"/>
          <w:sz w:val="28"/>
          <w:szCs w:val="28"/>
        </w:rPr>
        <w:t xml:space="preserve">发言稿以发表意见，是为发言而事先准备好的文稿。在当今社会生活中，发言稿使用的情况越来越多，相信许多人会觉得发言稿很难写吧。下面是小编为大家整理的表态发言稿例文大全，希望能够帮助到大家!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首先感谢__，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__领导的“左膀右臂”，承担着“参谋、协调、督办、服务”的重要职能，要求每名工作人员都必须具备过硬的综合素质。作为办公室的准新兵，我们深深感到，只有认真落实__长“严起来、实起来、快起来、强起来”的要求，遵照__“选择了办公室岗位，就选择了奉献”的指示，沿着__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取。我们将严格遵守办公室工作纪律，始终把服从工作需要，作为第一选择，做好办公室分配的每一项任务。尊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__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表态发言稿例文大全篇4</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行力是贯彻落实党和国家各项路线、方针、政策和决策部署的能力。基层国税部门作为国家各项税收政策法规的直接执行者和税收“杠杆”作用的直接推动者，确保政令畅通、执行到位，及时、有效落实好各项决策部署。</w:t>
      </w:r>
    </w:p>
    <w:p>
      <w:pPr>
        <w:ind w:left="0" w:right="0" w:firstLine="560"/>
        <w:spacing w:before="450" w:after="450" w:line="312" w:lineRule="auto"/>
      </w:pPr>
      <w:r>
        <w:rPr>
          <w:rFonts w:ascii="宋体" w:hAnsi="宋体" w:eastAsia="宋体" w:cs="宋体"/>
          <w:color w:val="000"/>
          <w:sz w:val="28"/>
          <w:szCs w:val="28"/>
        </w:rPr>
        <w:t xml:space="preserve">一是继续加强班子建设，提高班子领导力</w:t>
      </w:r>
    </w:p>
    <w:p>
      <w:pPr>
        <w:ind w:left="0" w:right="0" w:firstLine="560"/>
        <w:spacing w:before="450" w:after="450" w:line="312" w:lineRule="auto"/>
      </w:pPr>
      <w:r>
        <w:rPr>
          <w:rFonts w:ascii="宋体" w:hAnsi="宋体" w:eastAsia="宋体" w:cs="宋体"/>
          <w:color w:val="000"/>
          <w:sz w:val="28"/>
          <w:szCs w:val="28"/>
        </w:rPr>
        <w:t xml:space="preserve">领导力是提高执行力的基础，我局建立办事议事规程，对于重大决策事项，必须进行深入的调查研究，再次基础上进行集体讨论决定，进一步完善民主议事制度，指定决策前通过民主议事会、座谈会等形式广泛听取基层干部职工和纳税人的意见、建议、集思广益、统筹兼顾，提高决策科学性、可行性和可操作性。</w:t>
      </w:r>
    </w:p>
    <w:p>
      <w:pPr>
        <w:ind w:left="0" w:right="0" w:firstLine="560"/>
        <w:spacing w:before="450" w:after="450" w:line="312" w:lineRule="auto"/>
      </w:pPr>
      <w:r>
        <w:rPr>
          <w:rFonts w:ascii="宋体" w:hAnsi="宋体" w:eastAsia="宋体" w:cs="宋体"/>
          <w:color w:val="000"/>
          <w:sz w:val="28"/>
          <w:szCs w:val="28"/>
        </w:rPr>
        <w:t xml:space="preserve">二是继续加强队伍建设，提高执行落实力</w:t>
      </w:r>
    </w:p>
    <w:p>
      <w:pPr>
        <w:ind w:left="0" w:right="0" w:firstLine="560"/>
        <w:spacing w:before="450" w:after="450" w:line="312" w:lineRule="auto"/>
      </w:pPr>
      <w:r>
        <w:rPr>
          <w:rFonts w:ascii="宋体" w:hAnsi="宋体" w:eastAsia="宋体" w:cs="宋体"/>
          <w:color w:val="000"/>
          <w:sz w:val="28"/>
          <w:szCs w:val="28"/>
        </w:rPr>
        <w:t xml:space="preserve">提高队伍落实力是提高执行力的根本。将通过建立完善的学习制度，指定并落实学习培训计划，通过定期开展集中教育培训，强化政治理论学习和业务技能培训，不断提高—干部的政治理论水平、思想道德素质，培养一支“带得出，打得响、业务精”的专业税务团队。</w:t>
      </w:r>
    </w:p>
    <w:p>
      <w:pPr>
        <w:ind w:left="0" w:right="0" w:firstLine="560"/>
        <w:spacing w:before="450" w:after="450" w:line="312" w:lineRule="auto"/>
      </w:pPr>
      <w:r>
        <w:rPr>
          <w:rFonts w:ascii="宋体" w:hAnsi="宋体" w:eastAsia="宋体" w:cs="宋体"/>
          <w:color w:val="000"/>
          <w:sz w:val="28"/>
          <w:szCs w:val="28"/>
        </w:rPr>
        <w:t xml:space="preserve">今年我局结合自身实际，推出“实施大学生育才计划，为国税储备人力资源”的创新课题。第一阶段，在申报期内，每天安排一名大学生志愿者到自主申报区独到纳税人网上申报，大大提到了纳税申报的准确性和及时性，同时获得了纳税人高度评价。志愿者服务作为我局亮点工程和特色服务，我们继续加强其业务水平和综合素质，打造一张__国税特色服务的名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表态发言稿例文大全篇5</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表态发言稿例文大全篇6</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大会议程安排，我代表杏坪镇就今年的新农合工作表态发言，这既是县政府对我镇近年来新农合工作成绩的肯定，也是对我镇今年此项工作寄予的期望和鞭策，特别是刚才听了的讲话和的情况通报，我备感责任重大，但我们坚信在县委、县政府的正确和坚强领导下，通过我镇强化工作措施，落实工作责任，一定能够把这项“德政工程”和“民心工程”做好做实，让人民群众得到实实在在的实惠，让县委县政府放心。</w:t>
      </w:r>
    </w:p>
    <w:p>
      <w:pPr>
        <w:ind w:left="0" w:right="0" w:firstLine="560"/>
        <w:spacing w:before="450" w:after="450" w:line="312" w:lineRule="auto"/>
      </w:pPr>
      <w:r>
        <w:rPr>
          <w:rFonts w:ascii="宋体" w:hAnsi="宋体" w:eastAsia="宋体" w:cs="宋体"/>
          <w:color w:val="000"/>
          <w:sz w:val="28"/>
          <w:szCs w:val="28"/>
        </w:rPr>
        <w:t xml:space="preserve">一是迅速安排部署，全面夯实工作责任。会后，我们将立即成立镇村组三级征收工作组织，召开专题工作会议，量化细化工作目标，分解夯实工作任务。严格实行镇村主要负责人亲自抓、分管人员具体落实，包村干部、村“两委”干部及各组长包户包人的工作机制和责任制度，形成一级抓一级、一级带一级、层层抓落实的工作格局，确保此项工作顺利、有序开展。</w:t>
      </w:r>
    </w:p>
    <w:p>
      <w:pPr>
        <w:ind w:left="0" w:right="0" w:firstLine="560"/>
        <w:spacing w:before="450" w:after="450" w:line="312" w:lineRule="auto"/>
      </w:pPr>
      <w:r>
        <w:rPr>
          <w:rFonts w:ascii="宋体" w:hAnsi="宋体" w:eastAsia="宋体" w:cs="宋体"/>
          <w:color w:val="000"/>
          <w:sz w:val="28"/>
          <w:szCs w:val="28"/>
        </w:rPr>
        <w:t xml:space="preserve">二是广泛宣传动员，积极营造工作氛围。我们将利用宣传车，刷写宣传标语、走村入户动员、散发知识手册和宣传单等形式，将今年的新政策、新要求、新规定进行针对性地解释、宣传和动员，真正做到家喻户晓、人人皆知，真正把新农合的惠民政策落实到农民手中、宣传到农民心中。</w:t>
      </w:r>
    </w:p>
    <w:p>
      <w:pPr>
        <w:ind w:left="0" w:right="0" w:firstLine="560"/>
        <w:spacing w:before="450" w:after="450" w:line="312" w:lineRule="auto"/>
      </w:pPr>
      <w:r>
        <w:rPr>
          <w:rFonts w:ascii="宋体" w:hAnsi="宋体" w:eastAsia="宋体" w:cs="宋体"/>
          <w:color w:val="000"/>
          <w:sz w:val="28"/>
          <w:szCs w:val="28"/>
        </w:rPr>
        <w:t xml:space="preserve">三是狠抓工作落实，全力保障征缴到位。搞好新农合工作，筹措资金、足额征缴是保证。为此，我们实行一把手亲自督查，分管领导具体抓，机关干部包村，两委干部包组，村民小组长和农村党员包户的工作格局，动员和组织农民群众积极缴纳医疗基金。同时，实行周报制度，每周对镇、村干部收缴情况和各村工作进展情况进行一次排队通报，并确定专人负责基金收缴工作，确保收好、管好、缴好农民群众的血汗钱和救命钱，确保全镇参合率达到96%以上，按时完成基金征收工作。</w:t>
      </w:r>
    </w:p>
    <w:p>
      <w:pPr>
        <w:ind w:left="0" w:right="0" w:firstLine="560"/>
        <w:spacing w:before="450" w:after="450" w:line="312" w:lineRule="auto"/>
      </w:pPr>
      <w:r>
        <w:rPr>
          <w:rFonts w:ascii="宋体" w:hAnsi="宋体" w:eastAsia="宋体" w:cs="宋体"/>
          <w:color w:val="000"/>
          <w:sz w:val="28"/>
          <w:szCs w:val="28"/>
        </w:rPr>
        <w:t xml:space="preserve">四是严格工作考核，统一思想提高认识。各项工作的成败好坏，关键在干部，只有形成统一的思想，达到一致的认识，才能取得骄人的成绩，因此，在全力做好宣传、动员和征收工作的前期准备中，我镇将以三级干部的思想认识为核心和突破点，通过建立激励奖惩制度，统一干部思想，提高工作认知率和工作责任心，形成强大的工作合力，将新农合工作做实做好，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表态发言稿例文大全篇7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金局长的讲话，我感到成绩鼓舞人心，目标催人奋进，进一步坚定了我们的信心和决心。20__年我们将紧紧围绕县局的工作部署，立足实际，扬长避短，确保全面完成今年的各项工作任务。主要抓好以下几项工作：</w:t>
      </w:r>
    </w:p>
    <w:p>
      <w:pPr>
        <w:ind w:left="0" w:right="0" w:firstLine="560"/>
        <w:spacing w:before="450" w:after="450" w:line="312" w:lineRule="auto"/>
      </w:pPr>
      <w:r>
        <w:rPr>
          <w:rFonts w:ascii="宋体" w:hAnsi="宋体" w:eastAsia="宋体" w:cs="宋体"/>
          <w:color w:val="000"/>
          <w:sz w:val="28"/>
          <w:szCs w:val="28"/>
        </w:rPr>
        <w:t xml:space="preserve">一、加强水利站内部建设</w:t>
      </w:r>
    </w:p>
    <w:p>
      <w:pPr>
        <w:ind w:left="0" w:right="0" w:firstLine="560"/>
        <w:spacing w:before="450" w:after="450" w:line="312" w:lineRule="auto"/>
      </w:pPr>
      <w:r>
        <w:rPr>
          <w:rFonts w:ascii="宋体" w:hAnsi="宋体" w:eastAsia="宋体" w:cs="宋体"/>
          <w:color w:val="000"/>
          <w:sz w:val="28"/>
          <w:szCs w:val="28"/>
        </w:rPr>
        <w:t xml:space="preserve">认真学习党在农村的路线、方针、政策、刻苦钻研《水法》《水土保持法》等法律法规，提高政策理论水平和管理能力，不断增强工作的主动性和创造性，使水利站的发展适应时代发展的要求，这是我们做好工作的基矗</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严格按照县水利局的要求来开展各项工作。</w:t>
      </w:r>
    </w:p>
    <w:p>
      <w:pPr>
        <w:ind w:left="0" w:right="0" w:firstLine="560"/>
        <w:spacing w:before="450" w:after="450" w:line="312" w:lineRule="auto"/>
      </w:pPr>
      <w:r>
        <w:rPr>
          <w:rFonts w:ascii="宋体" w:hAnsi="宋体" w:eastAsia="宋体" w:cs="宋体"/>
          <w:color w:val="000"/>
          <w:sz w:val="28"/>
          <w:szCs w:val="28"/>
        </w:rPr>
        <w:t xml:space="preserve">第一，强化服务意识，加强对小流域治理，人畜饮水、防洪工程等各项工程的技术指导，努力打造精品工程，优质工程，确保建一项，成一项，受益一项。</w:t>
      </w:r>
    </w:p>
    <w:p>
      <w:pPr>
        <w:ind w:left="0" w:right="0" w:firstLine="560"/>
        <w:spacing w:before="450" w:after="450" w:line="312" w:lineRule="auto"/>
      </w:pPr>
      <w:r>
        <w:rPr>
          <w:rFonts w:ascii="宋体" w:hAnsi="宋体" w:eastAsia="宋体" w:cs="宋体"/>
          <w:color w:val="000"/>
          <w:sz w:val="28"/>
          <w:szCs w:val="28"/>
        </w:rPr>
        <w:t xml:space="preserve">第二，积极配合水利局做好审批许可、水利管理、水政执法等工作。</w:t>
      </w:r>
    </w:p>
    <w:p>
      <w:pPr>
        <w:ind w:left="0" w:right="0" w:firstLine="560"/>
        <w:spacing w:before="450" w:after="450" w:line="312" w:lineRule="auto"/>
      </w:pPr>
      <w:r>
        <w:rPr>
          <w:rFonts w:ascii="宋体" w:hAnsi="宋体" w:eastAsia="宋体" w:cs="宋体"/>
          <w:color w:val="000"/>
          <w:sz w:val="28"/>
          <w:szCs w:val="28"/>
        </w:rPr>
        <w:t xml:space="preserve">第三，做好防汛各项措施的落实工作，确保不发生防汛责任事故。</w:t>
      </w:r>
    </w:p>
    <w:p>
      <w:pPr>
        <w:ind w:left="0" w:right="0" w:firstLine="560"/>
        <w:spacing w:before="450" w:after="450" w:line="312" w:lineRule="auto"/>
      </w:pPr>
      <w:r>
        <w:rPr>
          <w:rFonts w:ascii="宋体" w:hAnsi="宋体" w:eastAsia="宋体" w:cs="宋体"/>
          <w:color w:val="000"/>
          <w:sz w:val="28"/>
          <w:szCs w:val="28"/>
        </w:rPr>
        <w:t xml:space="preserve">三、树立部门的良好形象</w:t>
      </w:r>
    </w:p>
    <w:p>
      <w:pPr>
        <w:ind w:left="0" w:right="0" w:firstLine="560"/>
        <w:spacing w:before="450" w:after="450" w:line="312" w:lineRule="auto"/>
      </w:pPr>
      <w:r>
        <w:rPr>
          <w:rFonts w:ascii="宋体" w:hAnsi="宋体" w:eastAsia="宋体" w:cs="宋体"/>
          <w:color w:val="000"/>
          <w:sz w:val="28"/>
          <w:szCs w:val="28"/>
        </w:rPr>
        <w:t xml:space="preserve">自觉遵守党员廉洁自律的各项规定，勤政务实，一切工作以“取信于民，服务于民”为出发点和落脚点，努力打造“群众满意，领导放心的水利站”这是我们工作的目标要求。</w:t>
      </w:r>
    </w:p>
    <w:p>
      <w:pPr>
        <w:ind w:left="0" w:right="0" w:firstLine="560"/>
        <w:spacing w:before="450" w:after="450" w:line="312" w:lineRule="auto"/>
      </w:pPr>
      <w:r>
        <w:rPr>
          <w:rFonts w:ascii="宋体" w:hAnsi="宋体" w:eastAsia="宋体" w:cs="宋体"/>
          <w:color w:val="000"/>
          <w:sz w:val="28"/>
          <w:szCs w:val="28"/>
        </w:rPr>
        <w:t xml:space="preserve">各位领导，各位同仁，我站有决心，有信心在县局的正确领导下，在各业务部门的帮助下，以饱满的热情，高昂的斗志，锐意进取，务实创新，圆满完成20__年的各项工作任务。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