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精选国税局干部就职演讲范文</w:t>
      </w:r>
      <w:bookmarkEnd w:id="1"/>
    </w:p>
    <w:p>
      <w:pPr>
        <w:jc w:val="center"/>
        <w:spacing w:before="0" w:after="450"/>
      </w:pPr>
      <w:r>
        <w:rPr>
          <w:rFonts w:ascii="Arial" w:hAnsi="Arial" w:eastAsia="Arial" w:cs="Arial"/>
          <w:color w:val="999999"/>
          <w:sz w:val="20"/>
          <w:szCs w:val="20"/>
        </w:rPr>
        <w:t xml:space="preserve">来源：网络  作者：雾花翩跹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今天是xx月xxx日，再过xxx天我就在xxx局工作整整一年了。回首过去，感触颇深。一年的锻炼使自己思想更成熟，工作也有所成就，但这些成绩的取得与省、市局的正确领导分不开，与班子成员的密切配合分不开，与全体干部的辛勤努力分不开。在此向大家表...</w:t>
      </w:r>
    </w:p>
    <w:p>
      <w:pPr>
        <w:ind w:left="0" w:right="0" w:firstLine="560"/>
        <w:spacing w:before="450" w:after="450" w:line="312" w:lineRule="auto"/>
      </w:pPr>
      <w:r>
        <w:rPr>
          <w:rFonts w:ascii="宋体" w:hAnsi="宋体" w:eastAsia="宋体" w:cs="宋体"/>
          <w:color w:val="000"/>
          <w:sz w:val="28"/>
          <w:szCs w:val="28"/>
        </w:rPr>
        <w:t xml:space="preserve">今天是xx月xxx日，再过xxx天我就在xxx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感想之一，做为一名领导干部必须要有责任心。上任伊始，我感到一种前所未有的压力。这压力一方面来自组织对我的信任，另一方面来自我自身经验的不足。但是，我还是充满信心地来到了xxx这片热土，我想首先我要增强自身的责任意识。这是做好市局党组交给我的重任、带好xxx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xxx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感想之三，群众是一切工作的力量源泉。蒋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感想之四，领导干部必须率先垂范。做官如做人，为人正派为官才能公正严明。这是我的一个观点。领导干部不管官位大小，其一言一行都是群众的一面镜子，不论在工作纪律方面还是在廉洁自律方面都为干部起着表率作用。所以决不能搞台上一套，台下一套，而应该表里如一、言出必行。放下一切私心杂念，全心全意地投入工作中去。在xxx的这几个月，我们在干部任免、重要建设项目安排、大额资金使用或重大决策等问题，都严格按决策程序和议事规则进行集体决议，增加了工作透明度,便于群众监督。</w:t>
      </w:r>
    </w:p>
    <w:p>
      <w:pPr>
        <w:ind w:left="0" w:right="0" w:firstLine="560"/>
        <w:spacing w:before="450" w:after="450" w:line="312" w:lineRule="auto"/>
      </w:pPr>
      <w:r>
        <w:rPr>
          <w:rFonts w:ascii="宋体" w:hAnsi="宋体" w:eastAsia="宋体" w:cs="宋体"/>
          <w:color w:val="000"/>
          <w:sz w:val="28"/>
          <w:szCs w:val="28"/>
        </w:rPr>
        <w:t xml:space="preserve">管住自己，就一定能管住自己的干部。这是我的又一个观点。威信是自己树立起来的，不是别人吹出来的，廉政是自己做出来的，不是别人写出来的，想让干部们廉洁自律，自己本身要廉洁。与此同时，还要为干部们创造能够廉洁的条件。从创办食堂这件事上来说，杜绝了许多人到纳税人中吃喝问题，同志们也有了拒请的理由。应该说，近一年来，我对自身、对集体的廉政建设都十分重视，严格按市局要求和各项廉政制度办事，对大宗物品采购、人事任免、基建工程等重大事项都采取了集体讨论决定的方式，同时为防止基层干部的不廉行为，我们召开了义务监督员座谈会，并在全地区推行了政务公开，有效地遏止了腐败现象滋生。</w:t>
      </w:r>
    </w:p>
    <w:p>
      <w:pPr>
        <w:ind w:left="0" w:right="0" w:firstLine="560"/>
        <w:spacing w:before="450" w:after="450" w:line="312" w:lineRule="auto"/>
      </w:pPr>
      <w:r>
        <w:rPr>
          <w:rFonts w:ascii="宋体" w:hAnsi="宋体" w:eastAsia="宋体" w:cs="宋体"/>
          <w:color w:val="000"/>
          <w:sz w:val="28"/>
          <w:szCs w:val="28"/>
        </w:rPr>
        <w:t xml:space="preserve">感想之五，要积极鼓励副手和中层干部发挥作用。事无巨细，事必躬亲有时体现了领导工作的认真细致方面，但有时会束缚中层干部的手脚。做为领导要掌握好抓大与放小的关系，围绕中心工作去布置具体工作，让副手和中层干部充分发挥好桥梁和纽带的作用。这样宏观决策与微观指导相结合，思想教育与能力培养相结合，才能让每个干部在组织收入和在执行公务过程中既施展才能又不违法违纪，让他们在进一步理解如何严格执法的基础上更好地为纳税人热情服务。这样才能使我们的工作形成齐抓共管的良好局面，才能做到一级指导一级、一级对一级负责，根本问题得到解决，两个文明建设自然会上新台阶。</w:t>
      </w:r>
    </w:p>
    <w:p>
      <w:pPr>
        <w:ind w:left="0" w:right="0" w:firstLine="560"/>
        <w:spacing w:before="450" w:after="450" w:line="312" w:lineRule="auto"/>
      </w:pPr>
      <w:r>
        <w:rPr>
          <w:rFonts w:ascii="宋体" w:hAnsi="宋体" w:eastAsia="宋体" w:cs="宋体"/>
          <w:color w:val="000"/>
          <w:sz w:val="28"/>
          <w:szCs w:val="28"/>
        </w:rPr>
        <w:t xml:space="preserve">干好工作的决心和信心都有，主观动机向好的方向发展是人人所想，但工作中出偏出错也都在所难免，我想每个人都是在不断的总结与改正中取得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问题之一，深入基层调研少。对基层工作的实际掌握不十分透彻。分析这一问题，从主观上讲，领导分工负责制，把事情都推给了副手管理，工作过于放手;从客观上讲，自来到xxx局，事务一直繁杂，没有很充欲的时间深入基层搞调研。前几天动员干部广泛给班子提意见时，有的同志就提出了这一问题。让我更深刻地认识到不管主观原因还是客观原因，不深入实际调研本身就是一个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在这里我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w:t>
      </w:r>
    </w:p>
    <w:p>
      <w:pPr>
        <w:ind w:left="0" w:right="0" w:firstLine="560"/>
        <w:spacing w:before="450" w:after="450" w:line="312" w:lineRule="auto"/>
      </w:pPr>
      <w:r>
        <w:rPr>
          <w:rFonts w:ascii="宋体" w:hAnsi="宋体" w:eastAsia="宋体" w:cs="宋体"/>
          <w:color w:val="000"/>
          <w:sz w:val="28"/>
          <w:szCs w:val="28"/>
        </w:rPr>
        <w:t xml:space="preserve">因此，今后我要按蒋局长“三个对照，三个反思”的讲话精神，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w:t>
      </w:r>
    </w:p>
    <w:p>
      <w:pPr>
        <w:ind w:left="0" w:right="0" w:firstLine="560"/>
        <w:spacing w:before="450" w:after="450" w:line="312" w:lineRule="auto"/>
      </w:pPr>
      <w:r>
        <w:rPr>
          <w:rFonts w:ascii="宋体" w:hAnsi="宋体" w:eastAsia="宋体" w:cs="宋体"/>
          <w:color w:val="000"/>
          <w:sz w:val="28"/>
          <w:szCs w:val="28"/>
        </w:rPr>
        <w:t xml:space="preserve">问题之二，工作布置多亲自检查少。主持工作以后，我总觉得有许多事要办，对下面要求多，加之自己性子急，还要求办事质量。自已往往把工作布置下去之后，交给分管局长负责，很少亲自督促检查，或者只是过问一下，有时布置多了连过问都忘了。现在回想起来这种有始无终的做法不利于工作的贯彻落实，体现到蒋局长讲的“三个对照，三个反思”就是自己的事业心强，而责任感不是太强，在这里也有必要进行自我批评。说实话，做为一个基层的分局局长不但要宏观上把握全局，更重要是摒弃做官的思想，树立服务意识。既要懂业务，还要懂实际操作;既要懂管理，还要擅于做具体工作，成为行家里手。所以今后我决心一方面要抓好宏观调控，另一方面还要抓好具体管理。克服浮在上面、指手划脚的家长作风，亲自督促检查，真正发现新问题，使决策更符合实际，有效地避免瞎指挥，推动工作向前发展。</w:t>
      </w:r>
    </w:p>
    <w:p>
      <w:pPr>
        <w:ind w:left="0" w:right="0" w:firstLine="560"/>
        <w:spacing w:before="450" w:after="450" w:line="312" w:lineRule="auto"/>
      </w:pPr>
      <w:r>
        <w:rPr>
          <w:rFonts w:ascii="宋体" w:hAnsi="宋体" w:eastAsia="宋体" w:cs="宋体"/>
          <w:color w:val="000"/>
          <w:sz w:val="28"/>
          <w:szCs w:val="28"/>
        </w:rPr>
        <w:t xml:space="preserve">问题之三，学习不够深入。当前工作形势对我们国税干部的综合素质提出了很大挑战，学习是刻不容缓的事情。但是自己无论在政治理论学习还是业务学习都不够深入细致，特别是与其他局长在一起学习的时间少，而且学起来粗枝大叶，不做深究，今后要进一步端正学习态度，进一步探索学习方法。</w:t>
      </w:r>
    </w:p>
    <w:p>
      <w:pPr>
        <w:ind w:left="0" w:right="0" w:firstLine="560"/>
        <w:spacing w:before="450" w:after="450" w:line="312" w:lineRule="auto"/>
      </w:pPr>
      <w:r>
        <w:rPr>
          <w:rFonts w:ascii="宋体" w:hAnsi="宋体" w:eastAsia="宋体" w:cs="宋体"/>
          <w:color w:val="000"/>
          <w:sz w:val="28"/>
          <w:szCs w:val="28"/>
        </w:rPr>
        <w:t xml:space="preserve">问题之四，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国税工作的新局面，使自己在今后的工作中进一步走向成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2025-07-08T11:23:42+08:00</dcterms:created>
  <dcterms:modified xsi:type="dcterms:W3CDTF">2025-07-08T11:23:42+08:00</dcterms:modified>
</cp:coreProperties>
</file>

<file path=docProps/custom.xml><?xml version="1.0" encoding="utf-8"?>
<Properties xmlns="http://schemas.openxmlformats.org/officeDocument/2006/custom-properties" xmlns:vt="http://schemas.openxmlformats.org/officeDocument/2006/docPropsVTypes"/>
</file>