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公司党员要培养社会主义荣辱观</w:t>
      </w:r>
      <w:bookmarkEnd w:id="1"/>
    </w:p>
    <w:p>
      <w:pPr>
        <w:jc w:val="center"/>
        <w:spacing w:before="0" w:after="450"/>
      </w:pPr>
      <w:r>
        <w:rPr>
          <w:rFonts w:ascii="Arial" w:hAnsi="Arial" w:eastAsia="Arial" w:cs="Arial"/>
          <w:color w:val="999999"/>
          <w:sz w:val="20"/>
          <w:szCs w:val="20"/>
        </w:rPr>
        <w:t xml:space="preserve">来源：网络  作者：烟雨蒙蒙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今年胡书记发表了八荣八耻的讲话，要求就此给每个支部和直属支部上一堂党课。下面，就如何培养社会主义荣辱观做一名合格的共产党员与大家交流，谈谈个人在这方面的学习体会，希望对大家有所启发。 讲三个方面的内容： 一、培养社会主义荣辱观是一个共产党员...</w:t>
      </w:r>
    </w:p>
    <w:p>
      <w:pPr>
        <w:ind w:left="0" w:right="0" w:firstLine="560"/>
        <w:spacing w:before="450" w:after="450" w:line="312" w:lineRule="auto"/>
      </w:pPr>
      <w:r>
        <w:rPr>
          <w:rFonts w:ascii="宋体" w:hAnsi="宋体" w:eastAsia="宋体" w:cs="宋体"/>
          <w:color w:val="000"/>
          <w:sz w:val="28"/>
          <w:szCs w:val="28"/>
        </w:rPr>
        <w:t xml:space="preserve">今年胡书记发表了八荣八耻的讲话，要求就此给每个支部和直属支部上一堂党课。下面，就如何培养社会主义荣辱观做一名合格的共产党员与大家交流，谈谈个人在这方面的学习体会，希望对大家有所启发。</w:t>
      </w:r>
    </w:p>
    <w:p>
      <w:pPr>
        <w:ind w:left="0" w:right="0" w:firstLine="560"/>
        <w:spacing w:before="450" w:after="450" w:line="312" w:lineRule="auto"/>
      </w:pPr>
      <w:r>
        <w:rPr>
          <w:rFonts w:ascii="宋体" w:hAnsi="宋体" w:eastAsia="宋体" w:cs="宋体"/>
          <w:color w:val="000"/>
          <w:sz w:val="28"/>
          <w:szCs w:val="28"/>
        </w:rPr>
        <w:t xml:space="preserve">讲三个方面的内容：</w:t>
      </w:r>
    </w:p>
    <w:p>
      <w:pPr>
        <w:ind w:left="0" w:right="0" w:firstLine="560"/>
        <w:spacing w:before="450" w:after="450" w:line="312" w:lineRule="auto"/>
      </w:pPr>
      <w:r>
        <w:rPr>
          <w:rFonts w:ascii="宋体" w:hAnsi="宋体" w:eastAsia="宋体" w:cs="宋体"/>
          <w:color w:val="000"/>
          <w:sz w:val="28"/>
          <w:szCs w:val="28"/>
        </w:rPr>
        <w:t xml:space="preserve">一、培养社会主义荣辱观是一个共产党员应有的基本素质</w:t>
      </w:r>
    </w:p>
    <w:p>
      <w:pPr>
        <w:ind w:left="0" w:right="0" w:firstLine="560"/>
        <w:spacing w:before="450" w:after="450" w:line="312" w:lineRule="auto"/>
      </w:pPr>
      <w:r>
        <w:rPr>
          <w:rFonts w:ascii="宋体" w:hAnsi="宋体" w:eastAsia="宋体" w:cs="宋体"/>
          <w:color w:val="000"/>
          <w:sz w:val="28"/>
          <w:szCs w:val="28"/>
        </w:rPr>
        <w:t xml:space="preserve">廉是清廉、不贪、不占。洁就是干净，没有污点。奉公就是为了集体的利益，不计个人的得失。培养，兢兢业业，扎实工作，这是一个共产党员应有的基本素质。</w:t>
      </w:r>
    </w:p>
    <w:p>
      <w:pPr>
        <w:ind w:left="0" w:right="0" w:firstLine="560"/>
        <w:spacing w:before="450" w:after="450" w:line="312" w:lineRule="auto"/>
      </w:pPr>
      <w:r>
        <w:rPr>
          <w:rFonts w:ascii="宋体" w:hAnsi="宋体" w:eastAsia="宋体" w:cs="宋体"/>
          <w:color w:val="000"/>
          <w:sz w:val="28"/>
          <w:szCs w:val="28"/>
        </w:rPr>
        <w:t xml:space="preserve">1．培养社会主义荣辱观就是要讲实话，办实事，求实效</w:t>
      </w:r>
    </w:p>
    <w:p>
      <w:pPr>
        <w:ind w:left="0" w:right="0" w:firstLine="560"/>
        <w:spacing w:before="450" w:after="450" w:line="312" w:lineRule="auto"/>
      </w:pPr>
      <w:r>
        <w:rPr>
          <w:rFonts w:ascii="宋体" w:hAnsi="宋体" w:eastAsia="宋体" w:cs="宋体"/>
          <w:color w:val="000"/>
          <w:sz w:val="28"/>
          <w:szCs w:val="28"/>
        </w:rPr>
        <w:t xml:space="preserve">讲实话，就是要以对党和人民高度负责的精神，反映情况实实在在，向领导汇报实事求是，办事情多考虑党和人民群众需要不需要，对我们而言就要多考虑对公司的安全效益有没有利，定计划、交任务、提要求就是要少琢磨对自己有利还是不利，应多考虑是否有利公司的发展。如果我们依靠的南航在竞争中败下来了，我们面临失业的时候再来后悔当初没有为企业的发展做过什么贡献那就一切都晚了。</w:t>
      </w:r>
    </w:p>
    <w:p>
      <w:pPr>
        <w:ind w:left="0" w:right="0" w:firstLine="560"/>
        <w:spacing w:before="450" w:after="450" w:line="312" w:lineRule="auto"/>
      </w:pPr>
      <w:r>
        <w:rPr>
          <w:rFonts w:ascii="宋体" w:hAnsi="宋体" w:eastAsia="宋体" w:cs="宋体"/>
          <w:color w:val="000"/>
          <w:sz w:val="28"/>
          <w:szCs w:val="28"/>
        </w:rPr>
        <w:t xml:space="preserve">办实事，就是要勇于面对困难，善于解决矛盾，扎扎实实地解决影响全局和公司发展的实际问题。目前，大家最艰巨的任务是效益，当然也有安全问题，但关系全局的是效益，我们的公司要发展，必然要有利润，要有利润就要抓住收入，我们的中心任务就在这。做好这项工作就是在解决公司持续发展的问题，也是关系广大员工切身利益的问题。</w:t>
      </w:r>
    </w:p>
    <w:p>
      <w:pPr>
        <w:ind w:left="0" w:right="0" w:firstLine="560"/>
        <w:spacing w:before="450" w:after="450" w:line="312" w:lineRule="auto"/>
      </w:pPr>
      <w:r>
        <w:rPr>
          <w:rFonts w:ascii="宋体" w:hAnsi="宋体" w:eastAsia="宋体" w:cs="宋体"/>
          <w:color w:val="000"/>
          <w:sz w:val="28"/>
          <w:szCs w:val="28"/>
        </w:rPr>
        <w:t xml:space="preserve">求实效，就是要抓住一件件实事，锲而不舍，不抓出成效誓不罢休，不能停留在讲原则、喊口号上，要么不抓，要抓就一抓到底。</w:t>
      </w:r>
    </w:p>
    <w:p>
      <w:pPr>
        <w:ind w:left="0" w:right="0" w:firstLine="560"/>
        <w:spacing w:before="450" w:after="450" w:line="312" w:lineRule="auto"/>
      </w:pPr>
      <w:r>
        <w:rPr>
          <w:rFonts w:ascii="宋体" w:hAnsi="宋体" w:eastAsia="宋体" w:cs="宋体"/>
          <w:color w:val="000"/>
          <w:sz w:val="28"/>
          <w:szCs w:val="28"/>
        </w:rPr>
        <w:t xml:space="preserve">2．培养社会主义荣辱观，必须勇于创新</w:t>
      </w:r>
    </w:p>
    <w:p>
      <w:pPr>
        <w:ind w:left="0" w:right="0" w:firstLine="560"/>
        <w:spacing w:before="450" w:after="450" w:line="312" w:lineRule="auto"/>
      </w:pPr>
      <w:r>
        <w:rPr>
          <w:rFonts w:ascii="宋体" w:hAnsi="宋体" w:eastAsia="宋体" w:cs="宋体"/>
          <w:color w:val="000"/>
          <w:sz w:val="28"/>
          <w:szCs w:val="28"/>
        </w:rPr>
        <w:t xml:space="preserve">创新是一个国家、一个民族兴旺发达的不竭动力。建设中国特色的社会主义事业，全面建设小康社会是我们党执政为民的实践。没有现成的模式照搬，没有成功的经验借鉴，只能摸着石头过河。所以，必须解放思想，开拓创新，广大党员必须一切从实际出发，研究新情况，解决新问题，自觉把思想认识从那些不合时宜的观念、做法和体制中解放出来，从主观主义和形而上学的桎梏中解放出来，坚持科学的态度，大胆进行探索。但要防止不讲科学，为了某种个人利益胡乱决策、盲目蛮干的官僚主义，把廉洁勤政与开拓创新结合起来，以卓有成效的工作推动公司事业的发展。对市场营销部的党员而言，更应做这方面的模范。因为我们都是市场营销人员，我们面临的市场环境时刻在变化，这种变化要求我们在时刻保持清醒头脑的同时，还必须有及时、有效的应对方法，这就需要创新的意识，要用打破常规的方式来思考我们面临的市场变化，出良策谋发展，在竞争中争取主动。</w:t>
      </w:r>
    </w:p>
    <w:p>
      <w:pPr>
        <w:ind w:left="0" w:right="0" w:firstLine="560"/>
        <w:spacing w:before="450" w:after="450" w:line="312" w:lineRule="auto"/>
      </w:pPr>
      <w:r>
        <w:rPr>
          <w:rFonts w:ascii="宋体" w:hAnsi="宋体" w:eastAsia="宋体" w:cs="宋体"/>
          <w:color w:val="000"/>
          <w:sz w:val="28"/>
          <w:szCs w:val="28"/>
        </w:rPr>
        <w:t xml:space="preserve">3、培养社会主义荣辱观，必须树立强烈的事业心和责任感</w:t>
      </w:r>
    </w:p>
    <w:p>
      <w:pPr>
        <w:ind w:left="0" w:right="0" w:firstLine="560"/>
        <w:spacing w:before="450" w:after="450" w:line="312" w:lineRule="auto"/>
      </w:pPr>
      <w:r>
        <w:rPr>
          <w:rFonts w:ascii="宋体" w:hAnsi="宋体" w:eastAsia="宋体" w:cs="宋体"/>
          <w:color w:val="000"/>
          <w:sz w:val="28"/>
          <w:szCs w:val="28"/>
        </w:rPr>
        <w:t xml:space="preserve">事业心和责任感是全体党员全心全意为人民服务的原动力。南航今年在营销系统推出了“两制”的重大改革举措。“两制”是一个新兴事物，我们在推行该项举措前也没有现行的成功的模式，在推行过程中肯定会碰到一些方案中不完善的地方。这个时候就更要求广大党员能胸怀全局，以事业为重，以责任感为重，不能只顾个人利益而背弃了共产党员的原则和标准，做有损公司利益或发展的事情，更不能违法犯罪，对干部尤其要以事业心为重。各级班子领导干部的事业和责任心如何，它决定一个单位、一个部门的工作状况，往往是哪里的领导责任心、事业心强，积极向上，没有私念，哪里的党群、干群关系就融洽，就和谐，工作就充满生机。哪里领导责任感和事业心差，哪里就会官僚主义盛行，腐败成风，党群、干群关系就紧张，工作就被动。所以，坚持勤政廉洁，就必须增强责任感和事业心，要克服当老好人的思想，切实做到心系公司发展，心系公司效益，为公司的发展壮大贡献力量。</w:t>
      </w:r>
    </w:p>
    <w:p>
      <w:pPr>
        <w:ind w:left="0" w:right="0" w:firstLine="560"/>
        <w:spacing w:before="450" w:after="450" w:line="312" w:lineRule="auto"/>
      </w:pPr>
      <w:r>
        <w:rPr>
          <w:rFonts w:ascii="宋体" w:hAnsi="宋体" w:eastAsia="宋体" w:cs="宋体"/>
          <w:color w:val="000"/>
          <w:sz w:val="28"/>
          <w:szCs w:val="28"/>
        </w:rPr>
        <w:t xml:space="preserve">二、培养社会主义荣辱观是一个共产党员应有的基本品质</w:t>
      </w:r>
    </w:p>
    <w:p>
      <w:pPr>
        <w:ind w:left="0" w:right="0" w:firstLine="560"/>
        <w:spacing w:before="450" w:after="450" w:line="312" w:lineRule="auto"/>
      </w:pPr>
      <w:r>
        <w:rPr>
          <w:rFonts w:ascii="宋体" w:hAnsi="宋体" w:eastAsia="宋体" w:cs="宋体"/>
          <w:color w:val="000"/>
          <w:sz w:val="28"/>
          <w:szCs w:val="28"/>
        </w:rPr>
        <w:t xml:space="preserve">***的根本宗旨是全心全意为人民服务，就是说党在任何时候必须把人民的利益放在首位，在现阶段就是贯彻“八荣八耻”重要思想，全面建设小康社会，时刻将人民群众的冷暖放在心上。当个人利益与群众利益发生矛盾时，党员就意味着付出，意味着奉献，而绝不是索龋因此，每个共产党员都要处理好奉献与索取的关系，坚持党和人民的利益高于一切，为了党和人民的利益，甘愿牺牲个人利益，要清清白白做人，清正廉洁做事，争取每一天、每一月、每一年都做对得起人民、对得起党的事，对我们在座的每个党员而言就是要做对得起南航，对得起本公司，对得起</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2025-06-16T20:36:44+08:00</dcterms:created>
  <dcterms:modified xsi:type="dcterms:W3CDTF">2025-06-16T20:36:44+08:00</dcterms:modified>
</cp:coreProperties>
</file>

<file path=docProps/custom.xml><?xml version="1.0" encoding="utf-8"?>
<Properties xmlns="http://schemas.openxmlformats.org/officeDocument/2006/custom-properties" xmlns:vt="http://schemas.openxmlformats.org/officeDocument/2006/docPropsVTypes"/>
</file>