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环保大会领导讲话稿</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环保大会领导讲话稿（精选12篇）环保大会领导讲话稿 篇1 各位领导： 大家好! 根据区环境保护实绩考核要求，我局需就治污保洁工程完成情况和环保表现两个方面进行陈述。针对年度环保工作任务，我局制定了专项工作计划，并将计划分解细化，将责任落实到...</w:t>
      </w:r>
    </w:p>
    <w:p>
      <w:pPr>
        <w:ind w:left="0" w:right="0" w:firstLine="560"/>
        <w:spacing w:before="450" w:after="450" w:line="312" w:lineRule="auto"/>
      </w:pPr>
      <w:r>
        <w:rPr>
          <w:rFonts w:ascii="宋体" w:hAnsi="宋体" w:eastAsia="宋体" w:cs="宋体"/>
          <w:color w:val="000"/>
          <w:sz w:val="28"/>
          <w:szCs w:val="28"/>
        </w:rPr>
        <w:t xml:space="preserve">环保大会领导讲话稿（精选12篇）</w:t>
      </w:r>
    </w:p>
    <w:p>
      <w:pPr>
        <w:ind w:left="0" w:right="0" w:firstLine="560"/>
        <w:spacing w:before="450" w:after="450" w:line="312" w:lineRule="auto"/>
      </w:pPr>
      <w:r>
        <w:rPr>
          <w:rFonts w:ascii="宋体" w:hAnsi="宋体" w:eastAsia="宋体" w:cs="宋体"/>
          <w:color w:val="000"/>
          <w:sz w:val="28"/>
          <w:szCs w:val="28"/>
        </w:rPr>
        <w:t xml:space="preserve">环保大会领导讲话稿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一、 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固戍污水处理厂配套管网工程和宝源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固戍污水处理厂配套管网工程，共有黄田污水泵站、中心区2号污水泵站、中心区3号污水泵站、尖岗山污水管道、新安六路宝安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w:t>
      </w:r>
    </w:p>
    <w:p>
      <w:pPr>
        <w:ind w:left="0" w:right="0" w:firstLine="560"/>
        <w:spacing w:before="450" w:after="450" w:line="312" w:lineRule="auto"/>
      </w:pPr>
      <w:r>
        <w:rPr>
          <w:rFonts w:ascii="宋体" w:hAnsi="宋体" w:eastAsia="宋体" w:cs="宋体"/>
          <w:color w:val="000"/>
          <w:sz w:val="28"/>
          <w:szCs w:val="28"/>
        </w:rPr>
        <w:t xml:space="preserve">节能减排，使宝安城市环境得到有效净化和美化。经参战各方通力合作，固戍污水处理厂配套管网工程已按计划完成了20xx年市治污保洁年度任务。目前上述六个子项工程已全部竣工验收并投入使用，其中1号污水泵站、2号污水泵站、3号污水泵站、新安六路宝安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2、宝源路三期(铜鼓路 固戍开发区)全长3.7公里，其中南北两段进入固戍污水处理厂的污水管道及箱涵总长为4232米，为固戍污水处理厂污水进厂的唯一通道。现宝源路三期市政工程南段进入固戍污水处理厂的污水管道及箱涵共计1100米已于20xx年底完成并通水，固戍污水处理厂也已正式投入使用。北段污水管道共计3132米已于20xx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 节水三同时 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20xx年完成了宝源路二期、三期工程、西乡大道-宝安大道立交桥等工程的环评，宝源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环保大会领导讲话稿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我乡的环保工作，始终坚持 以人为本、全面、协调、可持续的发展观 ，坚持 污染防治与生态保护并重 的工作方针，把保护生态环境放在十分突出的位置来抓，把解决群众关心的环境问题作为工作重点，紧紧围绕环境保护目标责任制抓落实，使各级领导干部的环保意识得到显著提高，环保投资力度进一步加大，生态环境保护建设取得了新的成就，主要污染物排放总量得到有效控制，乡村环境质量有所改善，农业污染负荷逐年降低，我乡可持续发展综合能力得到进一步提升。</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乡环保工作仍然面临着一些亟待解决的问题和严峻挑战，形势不容乐观，由于我乡特殊的地理位置，自然生态环境十分脆弱，生态系统极不稳定，生态环境总体恶化的趋势仍未得到根本性转变，大气污染仍十分严重，土地、草场严重退化，植被功能衰退，自然灾害、冰雹、雪灾等环境问题日益成为影响和制约我乡经济和社会可持续发展的重要因素。对这些突出的问题，必须高度重视，采取有力的措施，下大力气加以解决。</w:t>
      </w:r>
    </w:p>
    <w:p>
      <w:pPr>
        <w:ind w:left="0" w:right="0" w:firstLine="560"/>
        <w:spacing w:before="450" w:after="450" w:line="312" w:lineRule="auto"/>
      </w:pPr>
      <w:r>
        <w:rPr>
          <w:rFonts w:ascii="宋体" w:hAnsi="宋体" w:eastAsia="宋体" w:cs="宋体"/>
          <w:color w:val="000"/>
          <w:sz w:val="28"/>
          <w:szCs w:val="28"/>
        </w:rPr>
        <w:t xml:space="preserve">加强生态环境保护和建设是我乡的一项根本任务，也是实施这一战略的一个重要切入点，我们要抓住机遇，加强生态环境建设，尤其是要抓好重点生态工程建设，在资源开发和项目建设中，要始终坚持生态保护优先的原则。做到统一规划，统一决策，统一监管，做到近期与长远统一，要尽快建立行之有效的生态环境保护体系，加快退耕还林还草，绿化工作，加大对天然林保护力度，全力做好环境保护治理工作，进一步加大环境保护治理力度，坚决遏制污染扩大的趋势。我们要依托我乡特色农业的资源优势和发展有机食品得天独厚的有利条件，积极发展生态农业，有机农业，力争把我乡建成全县有机食品强乡，积极推动有机食品基地建设和有机食品的认证工作，发展有机食品既解决了农业污染问题，又保障了食品安全，增加了农民收入，实现了经济、社会、环境三个效益的统一，具有良好的发展前景，各村领导必须高度重视此项工作，加快农业产业结构调整和产业升级，加快发展无公害食品，绿色食品，有机食品生产，走特色农业之路。</w:t>
      </w:r>
    </w:p>
    <w:p>
      <w:pPr>
        <w:ind w:left="0" w:right="0" w:firstLine="560"/>
        <w:spacing w:before="450" w:after="450" w:line="312" w:lineRule="auto"/>
      </w:pPr>
      <w:r>
        <w:rPr>
          <w:rFonts w:ascii="宋体" w:hAnsi="宋体" w:eastAsia="宋体" w:cs="宋体"/>
          <w:color w:val="000"/>
          <w:sz w:val="28"/>
          <w:szCs w:val="28"/>
        </w:rPr>
        <w:t xml:space="preserve">今年要全面加大我乡环境保护工作，加强我乡农村环境保护工作提出要求。全乡上下一定要从全局和战略的高度，把农村环境保护工作摆上更加重要和突出的位置，明确工作的目标和任务，切实做到 四个坚持 。一是要坚持农村环境与城镇环境统筹改善。决不能只注重农村经济发展，疏于保护农村环境，忽视农村环保工作。二是要坚持农村点源污染与面源污染共同治理。在点源污染治理上，要把加强畜禽、水产养殖污染防治作为突出的任务。在面源污染治理上，要积极引导农民科学使用农药、化肥，提倡增施有机肥，积极开展有机农产品试点示范。三是要坚持农村生活污染与工业污染同步控制。要大力推进农村污水、垃圾污染治理。要结合新农村建设，大力推广垃圾分类收集、统一运输处理的方式，提高垃圾无害化处理水平。要把农村污染治理同发展清洁能源结合起来，大力发展农村户用沼气，综合利用作物秸秆。要采取严格措施，防止污染严重企业向农村转移。四是要坚持农村污染治理与生态保护建设相互促进。要抓好生态林、草原、野生动物的保护，加大水土保持工作力度。要加强村庄绿化、庭院绿化、农田防护林建设和林业建设，要加强矿产资源和旅游开发的环境监管，严格控制交通干线、自然保护区、风景区的矿产资源开发活动。 加快环境保护投入，改善环境质量，不断提升我乡可持续发展综合能力，展现乡村风貌，塑造乡村形象的过程，也是为民办实事，坚持以人为本，统筹兼顾，实现人与自然和谐发展的过程，是广大各族群众的愿望，是在全乡实现全面建设小康社会的必然要求，抓好乡村环境综合整治，加快乡村环境基础设施建设，以改善乡村环境质量为本，大力开展乡村绿化和木斯乡的绿化、美化、亮化工程建设，完善垃圾和污水集中处理，加快企业污染治理步伐，大力推进清洁生产和循环经济，加快经济增长方式转变，大力推广使用清洁能源，减少污染，确保我乡环境质量的明显改善。要继续深入开展 清理整顿违法排污企业、保障群众健康 ，让百姓放心 等环保专项行动，切实</w:t>
      </w:r>
    </w:p>
    <w:p>
      <w:pPr>
        <w:ind w:left="0" w:right="0" w:firstLine="560"/>
        <w:spacing w:before="450" w:after="450" w:line="312" w:lineRule="auto"/>
      </w:pPr>
      <w:r>
        <w:rPr>
          <w:rFonts w:ascii="宋体" w:hAnsi="宋体" w:eastAsia="宋体" w:cs="宋体"/>
          <w:color w:val="000"/>
          <w:sz w:val="28"/>
          <w:szCs w:val="28"/>
        </w:rPr>
        <w:t xml:space="preserve">解决群众反映强烈的环境问题，严厉打击环境违法行为，清除环境安全隐患，维护人民群众的切身利益和环境安全。要切实深入贯彻落实环境保护目标责任制，强化环境质量责任意识，加大环境保护宣传力度，不断提高公众环境保护意识，激发共同参与的自觉性、主动性，推动 绿色学校 环境优美乡镇 等的环保工作的深入开展。</w:t>
      </w:r>
    </w:p>
    <w:p>
      <w:pPr>
        <w:ind w:left="0" w:right="0" w:firstLine="560"/>
        <w:spacing w:before="450" w:after="450" w:line="312" w:lineRule="auto"/>
      </w:pPr>
      <w:r>
        <w:rPr>
          <w:rFonts w:ascii="宋体" w:hAnsi="宋体" w:eastAsia="宋体" w:cs="宋体"/>
          <w:color w:val="000"/>
          <w:sz w:val="28"/>
          <w:szCs w:val="28"/>
        </w:rPr>
        <w:t xml:space="preserve">环境保护和生态环境建设是一项长期的，艰巨的工作任务，工作难度大，牵涉面广，情况复杂，各村领导一定要高度重视，切实担负起 一把手亲自抓、负总责 职责，积极推动我乡经济、社会与环境协调发展。</w:t>
      </w:r>
    </w:p>
    <w:p>
      <w:pPr>
        <w:ind w:left="0" w:right="0" w:firstLine="560"/>
        <w:spacing w:before="450" w:after="450" w:line="312" w:lineRule="auto"/>
      </w:pPr>
      <w:r>
        <w:rPr>
          <w:rFonts w:ascii="宋体" w:hAnsi="宋体" w:eastAsia="宋体" w:cs="宋体"/>
          <w:color w:val="000"/>
          <w:sz w:val="28"/>
          <w:szCs w:val="28"/>
        </w:rPr>
        <w:t xml:space="preserve">环保大会领导讲话稿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省环保产业协会的年会。刚才中国环保产业协会的韩伟秘书长做了很好的讲话，省发改委的王亚明处长专门参加了我们的会议。这个会议非常重要，内容非常丰富，特别是在广东环保产业发展的关键时刻，也是全省人民树立和落实科学发展观，加大广东环境保护和生态建设工作力度的新时期召开的，意义尤为重大。在这里我代表省环保局对省环保产业协会年会的召开，对环保优秀示范工程、优秀环保新技术新产品奖、环保产业科技创新和经营管理优秀论文奖的获奖个人和单位表示热烈的祝贺，对中国环保产业协会、省有关部门对我省环保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下面我讲两点意见，一是向同志们通报一下广东环保工作的情况，二是对发展环保产业和加强协会工作的一点意见。</w:t>
      </w:r>
    </w:p>
    <w:p>
      <w:pPr>
        <w:ind w:left="0" w:right="0" w:firstLine="560"/>
        <w:spacing w:before="450" w:after="450" w:line="312" w:lineRule="auto"/>
      </w:pPr>
      <w:r>
        <w:rPr>
          <w:rFonts w:ascii="宋体" w:hAnsi="宋体" w:eastAsia="宋体" w:cs="宋体"/>
          <w:color w:val="000"/>
          <w:sz w:val="28"/>
          <w:szCs w:val="28"/>
        </w:rPr>
        <w:t xml:space="preserve">一、当前我省的环境形势和任务</w:t>
      </w:r>
    </w:p>
    <w:p>
      <w:pPr>
        <w:ind w:left="0" w:right="0" w:firstLine="560"/>
        <w:spacing w:before="450" w:after="450" w:line="312" w:lineRule="auto"/>
      </w:pPr>
      <w:r>
        <w:rPr>
          <w:rFonts w:ascii="宋体" w:hAnsi="宋体" w:eastAsia="宋体" w:cs="宋体"/>
          <w:color w:val="000"/>
          <w:sz w:val="28"/>
          <w:szCs w:val="28"/>
        </w:rPr>
        <w:t xml:space="preserve">随着广东经济和社会的发展，特别是改革开放以来，广东环保产业有了很大发展，刚才韩会长对我省的环保产业做了肯定，这与省委省政府在加快经济发展中更加注重环境保护和生态建设的整体部署是分不开的。在当前全国全省人民树立和落实科学发展观，促进经济和社会协调发展的背景下，广东的环保工作形势可以用两个方面来表述：</w:t>
      </w:r>
    </w:p>
    <w:p>
      <w:pPr>
        <w:ind w:left="0" w:right="0" w:firstLine="560"/>
        <w:spacing w:before="450" w:after="450" w:line="312" w:lineRule="auto"/>
      </w:pPr>
      <w:r>
        <w:rPr>
          <w:rFonts w:ascii="宋体" w:hAnsi="宋体" w:eastAsia="宋体" w:cs="宋体"/>
          <w:color w:val="000"/>
          <w:sz w:val="28"/>
          <w:szCs w:val="28"/>
        </w:rPr>
        <w:t xml:space="preserve">一是前所未有的历史高度。广东经济近二十年的发展保持了非常快的速度，经济总量占全国的九分之一，经济快速增长的同时也给环境保护带来了不少的压力。我们一方面要解决未来发展中的环境问题，另一方面也要面对历史遗留下的环境包袱，如珠江三角洲的大气质量、水污染等问题都非常突出。所以，为了保持广东经济的持续快速增长，实现小康社会，环保这课非补不可。环境建设从来没有像今天这么重要，各级党委政府特别是省委省政府对环保工作、生态建设非常重视。为树立和落实科学发展观，张德江书记最近率领21个市的市委书记和省有关部门到湖南广西进行学习考察，旨在加强泛珠三角的区域合作，促进经济社会环境的协调发展。总之，当前的环保工作是处于前所未有的高度。二是前所未有的工作力度。从去年开始，省委省政府对环保工作做了三项重大部署。第一，全面启动了珠江三角洲环保规划。这个规划档次非常高，张德江书记担任总顾问，全国环保方面的院士做规划顾问，解振华局长、黄华华省长担任规划领导小组组长。这个规划确定了环保工作的目标：到XX年要把珠江三角洲九个市全部建成国家环保模范城市，这就需要相应的环保产业来配套，特别是污水处理率要达到70%，这个压力是比较大的;到20xx年，要把珠江三角洲建成国家的生态城市群，这个要求更高。目前这个规划基本完成了，即将进入实施阶段。同时我们还启动了全省的环保规划，还有粤港澳的环保规划，并将其纳入到整个社会经济发展规划中。</w:t>
      </w:r>
    </w:p>
    <w:p>
      <w:pPr>
        <w:ind w:left="0" w:right="0" w:firstLine="560"/>
        <w:spacing w:before="450" w:after="450" w:line="312" w:lineRule="auto"/>
      </w:pPr>
      <w:r>
        <w:rPr>
          <w:rFonts w:ascii="宋体" w:hAnsi="宋体" w:eastAsia="宋体" w:cs="宋体"/>
          <w:color w:val="000"/>
          <w:sz w:val="28"/>
          <w:szCs w:val="28"/>
        </w:rPr>
        <w:t xml:space="preserve">第二，启动了治污保洁工程和珠江综合整治。广东的环境问题中比较突出的是水环境问题，大江、大河的水基本达到国家的二类标准，但是流经城市河段，特别是内河涌，污染相当严重，其中很重要的因素是，我们城市生活污水的处理率低，XX年的处理率仅为21%，每年大概有37亿吨的污水未经处理直接排到环境中去。所以，珠江综合整治以水环境整治为重点，其中很重要的一个配套措施就是加强污水处理建设，可能同志们都注意到了这段时间我们的空前力度，包括东莞、广州、佛山，污水处理设施近期上得非常快，东莞市一下子拿出16个污水处理厂来进行招标，这些都是我们珠江综合整治、治污保洁工程限定完成的任务。省委省政府与各市政府签定了协议，XX年我们的生活污水处理率要达到45%以上，即500万吨/日，XX年我们的污水处理量是280多万吨/日，去年一年增加了101万吨/日，达到了390多万吨/日，这个速度是空前的。珠江综合整治除了污水处理以外，还包括垃圾处理、电厂的脱硫。电厂脱硫的市场很大，这方面我们也比较薄弱，广东省现有火电厂的装机总容量是3600多万千瓦，按照规划，必须实现全部脱硫。我省是酸雨的重灾区，主要原因是电厂的脱硫比较滞后，3600多万千瓦的总容量里，有脱硫设施的大概只占5%。到XX年、XX年，我们都要逐步地根据规划来完成脱硫任务，脱硫的市场很大。还有垃圾处理厂，我们都有十分明确的目标。也就是说，珠江综合整治、治污保洁工程是省委省政府确定的重大的环保建设工程，这要通过我们的环保产业，通过环保基础设施的单个项目建设来实现我们的目标。第三，省委省政府确立了十大工程。十大工程里面有环保工程，发改委今年列入计划的环保投资有50多个亿，省委省政府确立的四大重大基础设施是电力、交通、能源、环保，环保列在里面。应该说环保工作是空前的力度，随着广东的环保工作和生态建设的开展，环保产业面临一个非常大的机遇，一个非常宽广的发展空间。</w:t>
      </w:r>
    </w:p>
    <w:p>
      <w:pPr>
        <w:ind w:left="0" w:right="0" w:firstLine="560"/>
        <w:spacing w:before="450" w:after="450" w:line="312" w:lineRule="auto"/>
      </w:pPr>
      <w:r>
        <w:rPr>
          <w:rFonts w:ascii="宋体" w:hAnsi="宋体" w:eastAsia="宋体" w:cs="宋体"/>
          <w:color w:val="000"/>
          <w:sz w:val="28"/>
          <w:szCs w:val="28"/>
        </w:rPr>
        <w:t xml:space="preserve">当前，我省环境保护工作的重点主要有：一是要全面实施珠三角环保规划，开展全省环保规划;二是全面实施治污保洁和珠江综合整治工程，加快环保基础设施建设;三是加强建设项目环境管理，特别是开发区和各类工业园区的环境管理;四是加强环境执法，开展 环境执法年活动 五是加快推行绿色创造和清洁生产，发展循环经济;六是要促进电力建设和环境协调发展，加快燃油燃煤电厂脱硫步伐。</w:t>
      </w:r>
    </w:p>
    <w:p>
      <w:pPr>
        <w:ind w:left="0" w:right="0" w:firstLine="560"/>
        <w:spacing w:before="450" w:after="450" w:line="312" w:lineRule="auto"/>
      </w:pPr>
      <w:r>
        <w:rPr>
          <w:rFonts w:ascii="宋体" w:hAnsi="宋体" w:eastAsia="宋体" w:cs="宋体"/>
          <w:color w:val="000"/>
          <w:sz w:val="28"/>
          <w:szCs w:val="28"/>
        </w:rPr>
        <w:t xml:space="preserve">二、我省环保产业面临的机遇与挑战</w:t>
      </w:r>
    </w:p>
    <w:p>
      <w:pPr>
        <w:ind w:left="0" w:right="0" w:firstLine="560"/>
        <w:spacing w:before="450" w:after="450" w:line="312" w:lineRule="auto"/>
      </w:pPr>
      <w:r>
        <w:rPr>
          <w:rFonts w:ascii="宋体" w:hAnsi="宋体" w:eastAsia="宋体" w:cs="宋体"/>
          <w:color w:val="000"/>
          <w:sz w:val="28"/>
          <w:szCs w:val="28"/>
        </w:rPr>
        <w:t xml:space="preserve">我省严峻的环境形势对于环保产业界来说，是千载难逢的大好机遇。在当前的经济发展态势下，我省的环保产业将进入一个新的、高速发展的时期，其发展趋势主要体现在两个方面：一是我省治污保洁工程的实施及重点流域、重点区域、重点行业的综合整治催生新的发展商机。从现有的规划看，今后五至十年，城市环保基础设施建设将是一个很大的市场。 十五 期间全省环保投资总需求约为1500亿元，这为我省环保产业的发展带来前所未有的机遇。如珠江整治项目中，计划建设城市污水处理厂163项，新增日处理污水能力1223万吨，总投资251亿元。加上珠江干道和内河涌整治投资额将达442亿元。全省固体废物处理处置规划项目115个，总投资224亿元。《广东省蓝天工程计划》规划大气污染综合防治和重点工业污染源废气组织项目118个，总投资55亿元。省政府环保重点工程共有30个子项目，总投资额为185亿元。治污保洁工程的实施将更加有力地推进我省环保产业的发展。二是发展绿色经济和循环经济，推动清洁生产的要求，为环保产业的发展提供了新的市场空间。我省在循环经济方面起步较早，对于一些废弃塑料、金属、纸张等的综合利用已有非常成熟的回收利用技术，在城市生活垃圾综合利用方面我省也走在全国的前列，如珠三角地区的垃圾发电产业就是循环经济的一种模式。另外，伴随绿色消费潮流的兴起，绿色产品也蕴藏着巨大的市场潜力，绿色标志已成为企业竞争力的重要因素。企业通过推行以改进生产工艺、采用清洁能源和原料、资源循环利用为主要措施的清洁生产，既可以从源头上控制污染，又可以节能降耗，从而增强企业的竞争力和经济发展后劲。</w:t>
      </w:r>
    </w:p>
    <w:p>
      <w:pPr>
        <w:ind w:left="0" w:right="0" w:firstLine="560"/>
        <w:spacing w:before="450" w:after="450" w:line="312" w:lineRule="auto"/>
      </w:pPr>
      <w:r>
        <w:rPr>
          <w:rFonts w:ascii="宋体" w:hAnsi="宋体" w:eastAsia="宋体" w:cs="宋体"/>
          <w:color w:val="000"/>
          <w:sz w:val="28"/>
          <w:szCs w:val="28"/>
        </w:rPr>
        <w:t xml:space="preserve">近年来，我省环保产业在为环保事业积极提供技术支撑和服务的同时，也不断向深度和广度发展。但与当前庞大的环保市场相比，我省环保产业发展明显滞后、所占比重仍然偏低，这与广东经济发展水平和环境治理的要求很不相适应。存在的主要问题体现在：一是总体规模偏小、实力不强。环保产业产值占gdp不足1%。目前全省已获得各类环境工程设计专项资格证书的企业有280多家，获得环境保护设施运营资质证书的79家，还有数百家从事环保设备设施制造的企业，但总的来说，这些企业的规模都不够大。二是产业结构、产品结构不合理。</w:t>
      </w:r>
    </w:p>
    <w:p>
      <w:pPr>
        <w:ind w:left="0" w:right="0" w:firstLine="560"/>
        <w:spacing w:before="450" w:after="450" w:line="312" w:lineRule="auto"/>
      </w:pPr>
      <w:r>
        <w:rPr>
          <w:rFonts w:ascii="宋体" w:hAnsi="宋体" w:eastAsia="宋体" w:cs="宋体"/>
          <w:color w:val="000"/>
          <w:sz w:val="28"/>
          <w:szCs w:val="28"/>
        </w:rPr>
        <w:t xml:space="preserve">环保技术服务滞后，环保设施发展较慢，低水平重复生产和建设的现象仍然存在，市场占有率不高。三是环保产业的科研、技术开发力量分散，环保科技成果转化、科技创新等方面比较薄弱，一些优秀的、成功的环保科研成果得不到及时的推广应用，环保科研与环保产业之间还没有建立起顺畅的信息沟通渠道。四是环保产业地区发展不平衡。总体上看，建设环保产业强省，任重而道远。省委、省政府高度重视我省环保产业的发展，并积极采取相应的措施与政策，鼓励和加速环保产业的发展。张德江书记去年指出： 要大力培育和发展环保产业，加强环保设备的工艺开发、设计和生产，加大环境基础设施建设力度，使之成为拉动经济发展，具有良好社会效益和经济效益的新兴产业 。黄华华省长在年初的《政府工作报告》中强调要继续加快环保重点项目建设。大力发展环保产业，不仅是从根本上防治环境污染、确保经济健康可持续发展的需要，更是拓宽经济发展领域、培育新的经济增长点的迫切需要。 十五 环保计划要求到XX年全省环保产业年产值要达到300亿元以上，努力培育20-30家环保骨干企业及企业集团，其中年产值超过亿元的环保企业5-10家。如何把握好这种机遇和挑战，是摆在大家面前一项艰巨的任务。</w:t>
      </w:r>
    </w:p>
    <w:p>
      <w:pPr>
        <w:ind w:left="0" w:right="0" w:firstLine="560"/>
        <w:spacing w:before="450" w:after="450" w:line="312" w:lineRule="auto"/>
      </w:pPr>
      <w:r>
        <w:rPr>
          <w:rFonts w:ascii="宋体" w:hAnsi="宋体" w:eastAsia="宋体" w:cs="宋体"/>
          <w:color w:val="000"/>
          <w:sz w:val="28"/>
          <w:szCs w:val="28"/>
        </w:rPr>
        <w:t xml:space="preserve">三、对我省环保产业工作的几点要求</w:t>
      </w:r>
    </w:p>
    <w:p>
      <w:pPr>
        <w:ind w:left="0" w:right="0" w:firstLine="560"/>
        <w:spacing w:before="450" w:after="450" w:line="312" w:lineRule="auto"/>
      </w:pPr>
      <w:r>
        <w:rPr>
          <w:rFonts w:ascii="宋体" w:hAnsi="宋体" w:eastAsia="宋体" w:cs="宋体"/>
          <w:color w:val="000"/>
          <w:sz w:val="28"/>
          <w:szCs w:val="28"/>
        </w:rPr>
        <w:t xml:space="preserve">环境保护呼唤环保产业，环保产业能否健康发展，需要我们对之加以引导、规范、监督和服务。在引导中加强规范，在监督中体现服务，关键是引导和规范。当前要着重抓好以下几个方面的工作：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调查研究环保产业现状。调查不是目的，通过调查更进一步地摸清我们的家底，了解环境保护的需求和市场的走向。目前的相关数据还是XX年的，远远不能适应新形势的需要。这说明我们的工作还有很大差距。产业协会要积极开展环保相关产业调查，尽快摸清我省环保产业结构、发展趋势和存在问题，并据此向省委、省政府提出加快发展我省环保产业的对策和措施。要通过摸底调查工作，明确我省环保产业的发展方向，加快环保产业结构和组织结构调整，尽快形成一批能够满足环境治理要求、拥有自主知识产权的主导技术、主导产品和经济实力强的环保骨干企业，提高环保产业的规模效益和市场竞争力。</w:t>
      </w:r>
    </w:p>
    <w:p>
      <w:pPr>
        <w:ind w:left="0" w:right="0" w:firstLine="560"/>
        <w:spacing w:before="450" w:after="450" w:line="312" w:lineRule="auto"/>
      </w:pPr>
      <w:r>
        <w:rPr>
          <w:rFonts w:ascii="宋体" w:hAnsi="宋体" w:eastAsia="宋体" w:cs="宋体"/>
          <w:color w:val="000"/>
          <w:sz w:val="28"/>
          <w:szCs w:val="28"/>
        </w:rPr>
        <w:t xml:space="preserve">二是要建立规范化的环保产业标准体系。通过实用技术的评审筛选和推广应用，以及推行有关环境保护的标准和技术政策如机动车排放污染防治、城市生活污水、城市生活垃圾、燃煤电厂二氧化硫、碱法造纸污染排放、印染废水和危险废物技术政策等，向环保产业界明确今后应重点发展什么，限制什么，淘汰什么。加入wto后，环保产业也要与国际接轨，要逐步消除一些非贸易壁垒。在推进与国际接轨的同时，也要保护好我们自己的民族工业的发展。在消除绿色壁垒的同时，我们也要考虑我们应该有哪些壁垒。我们要加大推进环境管理体系的工作，加快环境标志产品认可、环境保护产品的认可，指导环保产品生产，提高产品的质量和水平，编制清洁生产的审计指南，促进循环经济的发展。</w:t>
      </w:r>
    </w:p>
    <w:p>
      <w:pPr>
        <w:ind w:left="0" w:right="0" w:firstLine="560"/>
        <w:spacing w:before="450" w:after="450" w:line="312" w:lineRule="auto"/>
      </w:pPr>
      <w:r>
        <w:rPr>
          <w:rFonts w:ascii="宋体" w:hAnsi="宋体" w:eastAsia="宋体" w:cs="宋体"/>
          <w:color w:val="000"/>
          <w:sz w:val="28"/>
          <w:szCs w:val="28"/>
        </w:rPr>
        <w:t xml:space="preserve">三是要进一步规范和管理环保产业市场，促进环保产业的健康发展。这包括环境工程设计、污染设施运营、环保产品认定、环境咨询、技术认证等。要通过加大执法力度，严格执行达标排放标准，积极推行环境污染防治设施的物业化管理，建立多元化投资体制和激励机制，采取各种有效措施培育环保产业市场，积极推动环保设施运营向社会化、企业化、专业化和市场化转变，进一步拓展我省的环保产业市场。此外，在推动环保产业发展的同时，要建设一支强大的环保产业的队伍，缩小我省与国内外环保产品的差别，提高我们的研究和开发能力，提高我们产品的附加值。</w:t>
      </w:r>
    </w:p>
    <w:p>
      <w:pPr>
        <w:ind w:left="0" w:right="0" w:firstLine="560"/>
        <w:spacing w:before="450" w:after="450" w:line="312" w:lineRule="auto"/>
      </w:pPr>
      <w:r>
        <w:rPr>
          <w:rFonts w:ascii="宋体" w:hAnsi="宋体" w:eastAsia="宋体" w:cs="宋体"/>
          <w:color w:val="000"/>
          <w:sz w:val="28"/>
          <w:szCs w:val="28"/>
        </w:rPr>
        <w:t xml:space="preserve">最后，我希望环保产业协会在服务政府、服务企业、服务会员单位上，继续更好地发挥桥梁和纽带作用。随着社会的进步和政府职能的转变，今后协会的工作是大有作为的。省环保局今年已将环境工程设计资质、环境污染治理设施运营资质、产业调查等相关职能移交产业协会，今后还将根据形势发展的需要和政府职能转变，更多地委托产业协会管理相关事务。产业协会要义不容辞地接受政府委托的工作，协助政府落实环境保护的各项政策，及时将国家的政策、法规、标准传达给会员，帮助企业解读政策，创造商机。当前要以清洁生产技术为依托，培训一支以清洁生产技术依托单位、环境影响评价单位和示范企业为主体的推行清洁生产的专业队伍，重点做好技术推广和示范引路，公布广东省清洁生产技术和产品目录，为企业推行清洁生产提供指导依据。产业协会要组织国内外的技术交流与合作，在消化和吸收国外治理技术的同时，积极创新自主知识产权，推动我省污染治理技术不断进步。产业协会应该办成会员之家，会员到协会办事情，应该有宾至如归的感觉。</w:t>
      </w:r>
    </w:p>
    <w:p>
      <w:pPr>
        <w:ind w:left="0" w:right="0" w:firstLine="560"/>
        <w:spacing w:before="450" w:after="450" w:line="312" w:lineRule="auto"/>
      </w:pPr>
      <w:r>
        <w:rPr>
          <w:rFonts w:ascii="宋体" w:hAnsi="宋体" w:eastAsia="宋体" w:cs="宋体"/>
          <w:color w:val="000"/>
          <w:sz w:val="28"/>
          <w:szCs w:val="28"/>
        </w:rPr>
        <w:t xml:space="preserve">协会应通过各种形式，把产业的政策、形势、市场需求，存在的问题等及时地以简报、会议等形式告诉会员，帮助企业积极应对市场，取得最大效益。同时协会应不断加强自身建设，提高自身的管理水平和工作能力，切实为政府、为企业、为市场提供高效优质服务，积极引导和推动我省环保产业的健康发展。在座的会员都是我省环保产业界的精英人士，我希望你们与时俱进，抢抓机遇，锐意创新、奉献社会，为我省的环境保护和环保产业的发展作出新的贡献。</w:t>
      </w:r>
    </w:p>
    <w:p>
      <w:pPr>
        <w:ind w:left="0" w:right="0" w:firstLine="560"/>
        <w:spacing w:before="450" w:after="450" w:line="312" w:lineRule="auto"/>
      </w:pPr>
      <w:r>
        <w:rPr>
          <w:rFonts w:ascii="宋体" w:hAnsi="宋体" w:eastAsia="宋体" w:cs="宋体"/>
          <w:color w:val="000"/>
          <w:sz w:val="28"/>
          <w:szCs w:val="28"/>
        </w:rPr>
        <w:t xml:space="preserve">环保大会领导讲话稿 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今天，我们相聚在美丽的中国太阳城，共话生态文明和绿色发展。首先，我代表市人民政府和全市人民对出席论坛的各位领导、各位来宾表示热烈欢迎和衷心感谢!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这里留下熠熠足迹。这里区位优越、交通便利，黄河、京杭大运河穿境而过，高速公路、铁路四通八达，自古就有“九达天衢、神京门户”之称，是全国交通运输主枢纽城市之一。这里物产丰富、生态良好，是全国重要的农产品生产基地、华北地区新兴的工业城市。近年来，我们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文明作为一种崭新形态，冲破工业文明的种种障碍，是人类社会推进现代化建设的历史抉择。本次论坛以“生态文明引领发展转型”为主题，充分体现了以人为本的理念、科学发展的观念，是欠发达地区实现跨越式发展、向以低碳为特征的生态文明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同，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美好环境的向往也与日俱增。在这种情况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赖型发展向以低碳为特征的技术创新型发展转变。我们积极探索农副产品种植、加工的链条式、循环式生产模式，大力发展品质农业，成为全国首个“亩均吨粮市”和京津济地区优质农产品生产供应基地，奠定了农业持续增效、农民持续增收的重要基础。我们大力推进工业向高端高质高效演进，力求资源消耗最小化、环境损害最低化、经济效益最大化，全面实施资源综合利用，培植循环经济示范企业，初步走出一条符合实际的新型工业化之路。特别是通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通过不断壮大现代服务业规模，倡导生态、绿色消费方式，形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大大提升了“生态”的城市形象，而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文明，需要在全社会弘扬绿色、循环、低碳的生态文化主旋律，形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有效调动了各级各部门参与、支持生态文明建设的积极性和主动性。几年的实践证明，抓生态文明建设不仅初步解决了困扰多年的产业结构不尽合理、资源消耗过大、高新技术产业比重低等问题，而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文明建设已在众多国家和地区蓬勃展开并取得显著成效。今后，我们将继续围绕生态文明建设这一主题，，进一步加强生态保护，不断改善环境质量，积极开展生态教育，大力弘扬生态道德文化，探索具有自身特点的绿色发展之路，为促进可持续发展做出积极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举办这次高层论坛，是探求生态文明建设路径的重要举措。我们衷心希望大家通过本次论坛开展深入、务实、有效的交流合作，为加快生态文明建设、促进绿色发展起到重要推动作用。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最后，衷心祝愿各位领导、各位来宾身体健康、事业进步、万事如意!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环保大会领导讲话稿 篇5</w:t>
      </w:r>
    </w:p>
    <w:p>
      <w:pPr>
        <w:ind w:left="0" w:right="0" w:firstLine="560"/>
        <w:spacing w:before="450" w:after="450" w:line="312" w:lineRule="auto"/>
      </w:pPr>
      <w:r>
        <w:rPr>
          <w:rFonts w:ascii="宋体" w:hAnsi="宋体" w:eastAsia="宋体" w:cs="宋体"/>
          <w:color w:val="000"/>
          <w:sz w:val="28"/>
          <w:szCs w:val="28"/>
        </w:rPr>
        <w:t xml:space="preserve">各位领导、驾驶员：</w:t>
      </w:r>
    </w:p>
    <w:p>
      <w:pPr>
        <w:ind w:left="0" w:right="0" w:firstLine="560"/>
        <w:spacing w:before="450" w:after="450" w:line="312" w:lineRule="auto"/>
      </w:pPr>
      <w:r>
        <w:rPr>
          <w:rFonts w:ascii="宋体" w:hAnsi="宋体" w:eastAsia="宋体" w:cs="宋体"/>
          <w:color w:val="000"/>
          <w:sz w:val="28"/>
          <w:szCs w:val="28"/>
        </w:rPr>
        <w:t xml:space="preserve">大家好!x年春运工作即将开始，2月4日春运启动，到3月15日春运结束，为期40天。为确保春运期间我县农村客运道路旅客交通运输安全畅通,决定今天召集公司从业驾驶员到这里来开x年春运工作动员大会，目的只有一个 行车安全、平安春运 ，安全才能行车，安全才能生产，安全才出效益，安全才能平安过年。 从事道路运输农村客运的安全管理工作是事关国家、社会、家庭和公司的大事，是县政府和行业主管部门赋予我们的重任。作为公司的管理员和从业驾驶员更要清楚的认识到：客运工作是高风险行业，安全工作早已进入法制时期，安全立法与责任追究制度的构建出台，是悬在各级管理员和从业驾驶员头上的一把双刃剑。在这个正确的认识指导之下，我们公司确立以 管理标准体系为载体，安全第一，预防为主 的安全工作指导思想，坚定 抓生产效益从安全行车入手，抓安全行车从生产效益出发 的安全工作管理理念，始终将安全工作列为一切工作的头等大事，重中之重。</w:t>
      </w:r>
    </w:p>
    <w:p>
      <w:pPr>
        <w:ind w:left="0" w:right="0" w:firstLine="560"/>
        <w:spacing w:before="450" w:after="450" w:line="312" w:lineRule="auto"/>
      </w:pPr>
      <w:r>
        <w:rPr>
          <w:rFonts w:ascii="宋体" w:hAnsi="宋体" w:eastAsia="宋体" w:cs="宋体"/>
          <w:color w:val="000"/>
          <w:sz w:val="28"/>
          <w:szCs w:val="28"/>
        </w:rPr>
        <w:t xml:space="preserve">x年已经过去，在x年春运中，针对我们公司的具体工作实际，在安全生产行车管理方面，我重点讲以下几点：</w:t>
      </w:r>
    </w:p>
    <w:p>
      <w:pPr>
        <w:ind w:left="0" w:right="0" w:firstLine="560"/>
        <w:spacing w:before="450" w:after="450" w:line="312" w:lineRule="auto"/>
      </w:pPr>
      <w:r>
        <w:rPr>
          <w:rFonts w:ascii="宋体" w:hAnsi="宋体" w:eastAsia="宋体" w:cs="宋体"/>
          <w:color w:val="000"/>
          <w:sz w:val="28"/>
          <w:szCs w:val="28"/>
        </w:rPr>
        <w:t xml:space="preserve">一、安全例检</w:t>
      </w:r>
    </w:p>
    <w:p>
      <w:pPr>
        <w:ind w:left="0" w:right="0" w:firstLine="560"/>
        <w:spacing w:before="450" w:after="450" w:line="312" w:lineRule="auto"/>
      </w:pPr>
      <w:r>
        <w:rPr>
          <w:rFonts w:ascii="宋体" w:hAnsi="宋体" w:eastAsia="宋体" w:cs="宋体"/>
          <w:color w:val="000"/>
          <w:sz w:val="28"/>
          <w:szCs w:val="28"/>
        </w:rPr>
        <w:t xml:space="preserve">为了保证微型营运车辆参加春运的安全行驶，坚持 预防为主、安全第一 的方针，各位驾驶员必须做到：(l)十天一次车辆安全例行检查，加强参加春运车辆安全检查和车辆维修保养的安全技术质量检验。(2)驾驶员在行车前必须对车辆安全性能作彻底检查，保证制动、灯光、转向、轮胎等车辆各部位性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二、二级维护</w:t>
      </w:r>
    </w:p>
    <w:p>
      <w:pPr>
        <w:ind w:left="0" w:right="0" w:firstLine="560"/>
        <w:spacing w:before="450" w:after="450" w:line="312" w:lineRule="auto"/>
      </w:pPr>
      <w:r>
        <w:rPr>
          <w:rFonts w:ascii="宋体" w:hAnsi="宋体" w:eastAsia="宋体" w:cs="宋体"/>
          <w:color w:val="000"/>
          <w:sz w:val="28"/>
          <w:szCs w:val="28"/>
        </w:rPr>
        <w:t xml:space="preserve">我公司营运车辆按规定每4个月目前定期在广福修理厂进行一次二级维护;公司遵循 预防为主，强制维护 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三、春检问题</w:t>
      </w:r>
    </w:p>
    <w:p>
      <w:pPr>
        <w:ind w:left="0" w:right="0" w:firstLine="560"/>
        <w:spacing w:before="450" w:after="450" w:line="312" w:lineRule="auto"/>
      </w:pPr>
      <w:r>
        <w:rPr>
          <w:rFonts w:ascii="宋体" w:hAnsi="宋体" w:eastAsia="宋体" w:cs="宋体"/>
          <w:color w:val="000"/>
          <w:sz w:val="28"/>
          <w:szCs w:val="28"/>
        </w:rPr>
        <w:t xml:space="preserve">对于车辆春检一事，凡加入公司9座的营运客车，春运前2个月内未做二级维护的应当进行一次二级维护作业，必须到金城江经过车辆综合性能检测机构检测合格，并粘贴全区统一的《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四、保险问题</w:t>
      </w:r>
    </w:p>
    <w:p>
      <w:pPr>
        <w:ind w:left="0" w:right="0" w:firstLine="560"/>
        <w:spacing w:before="450" w:after="450" w:line="312" w:lineRule="auto"/>
      </w:pPr>
      <w:r>
        <w:rPr>
          <w:rFonts w:ascii="宋体" w:hAnsi="宋体" w:eastAsia="宋体" w:cs="宋体"/>
          <w:color w:val="000"/>
          <w:sz w:val="28"/>
          <w:szCs w:val="28"/>
        </w:rPr>
        <w:t xml:space="preserve">保险保险，保过危险。凡是加入公司的微型营运客车保险到期的车辆，按照市政府(河政办发【20xx】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宋体" w:hAnsi="宋体" w:eastAsia="宋体" w:cs="宋体"/>
          <w:color w:val="000"/>
          <w:sz w:val="28"/>
          <w:szCs w:val="28"/>
        </w:rPr>
        <w:t xml:space="preserve">五、企业安全生产管理制度汇编</w:t>
      </w:r>
    </w:p>
    <w:p>
      <w:pPr>
        <w:ind w:left="0" w:right="0" w:firstLine="560"/>
        <w:spacing w:before="450" w:after="450" w:line="312" w:lineRule="auto"/>
      </w:pPr>
      <w:r>
        <w:rPr>
          <w:rFonts w:ascii="宋体" w:hAnsi="宋体" w:eastAsia="宋体" w:cs="宋体"/>
          <w:color w:val="000"/>
          <w:sz w:val="28"/>
          <w:szCs w:val="28"/>
        </w:rPr>
        <w:t xml:space="preserve">现我把《企业安全生产管理制度汇编》第五章 驾驶员行车安全档案管理制度的第三十条：驾驶员违章违规处罚条例讲一下：</w:t>
      </w:r>
    </w:p>
    <w:p>
      <w:pPr>
        <w:ind w:left="0" w:right="0" w:firstLine="560"/>
        <w:spacing w:before="450" w:after="450" w:line="312" w:lineRule="auto"/>
      </w:pPr>
      <w:r>
        <w:rPr>
          <w:rFonts w:ascii="宋体" w:hAnsi="宋体" w:eastAsia="宋体" w:cs="宋体"/>
          <w:color w:val="000"/>
          <w:sz w:val="28"/>
          <w:szCs w:val="28"/>
        </w:rPr>
        <w:t xml:space="preserve">一、有下列行为之一的，每次处扣100元抵押金。</w:t>
      </w:r>
    </w:p>
    <w:p>
      <w:pPr>
        <w:ind w:left="0" w:right="0" w:firstLine="560"/>
        <w:spacing w:before="450" w:after="450" w:line="312" w:lineRule="auto"/>
      </w:pPr>
      <w:r>
        <w:rPr>
          <w:rFonts w:ascii="宋体" w:hAnsi="宋体" w:eastAsia="宋体" w:cs="宋体"/>
          <w:color w:val="000"/>
          <w:sz w:val="28"/>
          <w:szCs w:val="28"/>
        </w:rPr>
        <w:t xml:space="preserve">(一)、穿拖鞋开车的;</w:t>
      </w:r>
    </w:p>
    <w:p>
      <w:pPr>
        <w:ind w:left="0" w:right="0" w:firstLine="560"/>
        <w:spacing w:before="450" w:after="450" w:line="312" w:lineRule="auto"/>
      </w:pPr>
      <w:r>
        <w:rPr>
          <w:rFonts w:ascii="宋体" w:hAnsi="宋体" w:eastAsia="宋体" w:cs="宋体"/>
          <w:color w:val="000"/>
          <w:sz w:val="28"/>
          <w:szCs w:val="28"/>
        </w:rPr>
        <w:t xml:space="preserve">(二)、日常例行维护评为较差车的;</w:t>
      </w:r>
    </w:p>
    <w:p>
      <w:pPr>
        <w:ind w:left="0" w:right="0" w:firstLine="560"/>
        <w:spacing w:before="450" w:after="450" w:line="312" w:lineRule="auto"/>
      </w:pPr>
      <w:r>
        <w:rPr>
          <w:rFonts w:ascii="宋体" w:hAnsi="宋体" w:eastAsia="宋体" w:cs="宋体"/>
          <w:color w:val="000"/>
          <w:sz w:val="28"/>
          <w:szCs w:val="28"/>
        </w:rPr>
        <w:t xml:space="preserve">(三)、行驶超过法定时速20%至50%的;</w:t>
      </w:r>
    </w:p>
    <w:p>
      <w:pPr>
        <w:ind w:left="0" w:right="0" w:firstLine="560"/>
        <w:spacing w:before="450" w:after="450" w:line="312" w:lineRule="auto"/>
      </w:pPr>
      <w:r>
        <w:rPr>
          <w:rFonts w:ascii="宋体" w:hAnsi="宋体" w:eastAsia="宋体" w:cs="宋体"/>
          <w:color w:val="000"/>
          <w:sz w:val="28"/>
          <w:szCs w:val="28"/>
        </w:rPr>
        <w:t xml:space="preserve">(四)、一个月内车辆安全例行检查不按时的;</w:t>
      </w:r>
    </w:p>
    <w:p>
      <w:pPr>
        <w:ind w:left="0" w:right="0" w:firstLine="560"/>
        <w:spacing w:before="450" w:after="450" w:line="312" w:lineRule="auto"/>
      </w:pPr>
      <w:r>
        <w:rPr>
          <w:rFonts w:ascii="宋体" w:hAnsi="宋体" w:eastAsia="宋体" w:cs="宋体"/>
          <w:color w:val="000"/>
          <w:sz w:val="28"/>
          <w:szCs w:val="28"/>
        </w:rPr>
        <w:t xml:space="preserve">(五)、不按规定在中途停车休息的。</w:t>
      </w:r>
    </w:p>
    <w:p>
      <w:pPr>
        <w:ind w:left="0" w:right="0" w:firstLine="560"/>
        <w:spacing w:before="450" w:after="450" w:line="312" w:lineRule="auto"/>
      </w:pPr>
      <w:r>
        <w:rPr>
          <w:rFonts w:ascii="宋体" w:hAnsi="宋体" w:eastAsia="宋体" w:cs="宋体"/>
          <w:color w:val="000"/>
          <w:sz w:val="28"/>
          <w:szCs w:val="28"/>
        </w:rPr>
        <w:t xml:space="preserve">二、有下列行为之一的，每次处扣200元抵押金。</w:t>
      </w:r>
    </w:p>
    <w:p>
      <w:pPr>
        <w:ind w:left="0" w:right="0" w:firstLine="560"/>
        <w:spacing w:before="450" w:after="450" w:line="312" w:lineRule="auto"/>
      </w:pPr>
      <w:r>
        <w:rPr>
          <w:rFonts w:ascii="宋体" w:hAnsi="宋体" w:eastAsia="宋体" w:cs="宋体"/>
          <w:color w:val="000"/>
          <w:sz w:val="28"/>
          <w:szCs w:val="28"/>
        </w:rPr>
        <w:t xml:space="preserve">(一)、将营运车辆交给无《道路旅客从业资格证》，或者无本公司发放的《准驾证》、或者是无《驾驶证》的人驾驶的;</w:t>
      </w:r>
    </w:p>
    <w:p>
      <w:pPr>
        <w:ind w:left="0" w:right="0" w:firstLine="560"/>
        <w:spacing w:before="450" w:after="450" w:line="312" w:lineRule="auto"/>
      </w:pPr>
      <w:r>
        <w:rPr>
          <w:rFonts w:ascii="宋体" w:hAnsi="宋体" w:eastAsia="宋体" w:cs="宋体"/>
          <w:color w:val="000"/>
          <w:sz w:val="28"/>
          <w:szCs w:val="28"/>
        </w:rPr>
        <w:t xml:space="preserve">(二)、一个月内不搞安检的，无检验合格报班证或使用失效(过期)路单运行的;</w:t>
      </w:r>
    </w:p>
    <w:p>
      <w:pPr>
        <w:ind w:left="0" w:right="0" w:firstLine="560"/>
        <w:spacing w:before="450" w:after="450" w:line="312" w:lineRule="auto"/>
      </w:pPr>
      <w:r>
        <w:rPr>
          <w:rFonts w:ascii="宋体" w:hAnsi="宋体" w:eastAsia="宋体" w:cs="宋体"/>
          <w:color w:val="000"/>
          <w:sz w:val="28"/>
          <w:szCs w:val="28"/>
        </w:rPr>
        <w:t xml:space="preserve">(三)、二级维护逾期的、保险逾期逾期的、车辆年检年审逾期的，不能参加营运，同时不能申报国家油补;</w:t>
      </w:r>
    </w:p>
    <w:p>
      <w:pPr>
        <w:ind w:left="0" w:right="0" w:firstLine="560"/>
        <w:spacing w:before="450" w:after="450" w:line="312" w:lineRule="auto"/>
      </w:pPr>
      <w:r>
        <w:rPr>
          <w:rFonts w:ascii="宋体" w:hAnsi="宋体" w:eastAsia="宋体" w:cs="宋体"/>
          <w:color w:val="000"/>
          <w:sz w:val="28"/>
          <w:szCs w:val="28"/>
        </w:rPr>
        <w:t xml:space="preserve">(四)、驾驶员擅自改动GPS监控设备，擅自调整摄像头角度的;</w:t>
      </w:r>
    </w:p>
    <w:p>
      <w:pPr>
        <w:ind w:left="0" w:right="0" w:firstLine="560"/>
        <w:spacing w:before="450" w:after="450" w:line="312" w:lineRule="auto"/>
      </w:pPr>
      <w:r>
        <w:rPr>
          <w:rFonts w:ascii="宋体" w:hAnsi="宋体" w:eastAsia="宋体" w:cs="宋体"/>
          <w:color w:val="000"/>
          <w:sz w:val="28"/>
          <w:szCs w:val="28"/>
        </w:rPr>
        <w:t xml:space="preserve">(五)、进入公司化管理的微型营运车，要营运够两年以上，否则公司不能申报县财政补贴保险的三千元;</w:t>
      </w:r>
    </w:p>
    <w:p>
      <w:pPr>
        <w:ind w:left="0" w:right="0" w:firstLine="560"/>
        <w:spacing w:before="450" w:after="450" w:line="312" w:lineRule="auto"/>
      </w:pPr>
      <w:r>
        <w:rPr>
          <w:rFonts w:ascii="宋体" w:hAnsi="宋体" w:eastAsia="宋体" w:cs="宋体"/>
          <w:color w:val="000"/>
          <w:sz w:val="28"/>
          <w:szCs w:val="28"/>
        </w:rPr>
        <w:t xml:space="preserve">(六)、在弯道超车和占道行驶的;营运超员20%以上的。行驶超过法定时速50%至100%的，解除合同列入 黑名单 上报运管、交警。</w:t>
      </w:r>
    </w:p>
    <w:p>
      <w:pPr>
        <w:ind w:left="0" w:right="0" w:firstLine="560"/>
        <w:spacing w:before="450" w:after="450" w:line="312" w:lineRule="auto"/>
      </w:pPr>
      <w:r>
        <w:rPr>
          <w:rFonts w:ascii="宋体" w:hAnsi="宋体" w:eastAsia="宋体" w:cs="宋体"/>
          <w:color w:val="000"/>
          <w:sz w:val="28"/>
          <w:szCs w:val="28"/>
        </w:rPr>
        <w:t xml:space="preserve">(七)、酒后驾驶车辆的(造成事故自行负责)，并且按相关法律法规处理;不服从交警、运管和公司安管员管理、检查的;</w:t>
      </w:r>
    </w:p>
    <w:p>
      <w:pPr>
        <w:ind w:left="0" w:right="0" w:firstLine="560"/>
        <w:spacing w:before="450" w:after="450" w:line="312" w:lineRule="auto"/>
      </w:pPr>
      <w:r>
        <w:rPr>
          <w:rFonts w:ascii="宋体" w:hAnsi="宋体" w:eastAsia="宋体" w:cs="宋体"/>
          <w:color w:val="000"/>
          <w:sz w:val="28"/>
          <w:szCs w:val="28"/>
        </w:rPr>
        <w:t xml:space="preserve">(八)、不按规定停车休息，违规在晚上10时至凌晨6时在三级(含三级)以下的路段载客运行的(造成事故自行负责);</w:t>
      </w:r>
    </w:p>
    <w:p>
      <w:pPr>
        <w:ind w:left="0" w:right="0" w:firstLine="560"/>
        <w:spacing w:before="450" w:after="450" w:line="312" w:lineRule="auto"/>
      </w:pPr>
      <w:r>
        <w:rPr>
          <w:rFonts w:ascii="宋体" w:hAnsi="宋体" w:eastAsia="宋体" w:cs="宋体"/>
          <w:color w:val="000"/>
          <w:sz w:val="28"/>
          <w:szCs w:val="28"/>
        </w:rPr>
        <w:t xml:space="preserve">(九)、盲目通过漫水路(桥)，未造成后果的;</w:t>
      </w:r>
    </w:p>
    <w:p>
      <w:pPr>
        <w:ind w:left="0" w:right="0" w:firstLine="560"/>
        <w:spacing w:before="450" w:after="450" w:line="312" w:lineRule="auto"/>
      </w:pPr>
      <w:r>
        <w:rPr>
          <w:rFonts w:ascii="宋体" w:hAnsi="宋体" w:eastAsia="宋体" w:cs="宋体"/>
          <w:color w:val="000"/>
          <w:sz w:val="28"/>
          <w:szCs w:val="28"/>
        </w:rPr>
        <w:t xml:space="preserve">(十)、车辆安全部件(制动、方面、转向)出现严重失常仍带故障行驶的(因此发生事故加大免赔率10-50%);</w:t>
      </w:r>
    </w:p>
    <w:p>
      <w:pPr>
        <w:ind w:left="0" w:right="0" w:firstLine="560"/>
        <w:spacing w:before="450" w:after="450" w:line="312" w:lineRule="auto"/>
      </w:pPr>
      <w:r>
        <w:rPr>
          <w:rFonts w:ascii="宋体" w:hAnsi="宋体" w:eastAsia="宋体" w:cs="宋体"/>
          <w:color w:val="000"/>
          <w:sz w:val="28"/>
          <w:szCs w:val="28"/>
        </w:rPr>
        <w:t xml:space="preserve">(十一)、驾驶员或承包者无故不参加安全学习活动的(尤其是春运动员大会)。</w:t>
      </w:r>
    </w:p>
    <w:p>
      <w:pPr>
        <w:ind w:left="0" w:right="0" w:firstLine="560"/>
        <w:spacing w:before="450" w:after="450" w:line="312" w:lineRule="auto"/>
      </w:pPr>
      <w:r>
        <w:rPr>
          <w:rFonts w:ascii="宋体" w:hAnsi="宋体" w:eastAsia="宋体" w:cs="宋体"/>
          <w:color w:val="000"/>
          <w:sz w:val="28"/>
          <w:szCs w:val="28"/>
        </w:rPr>
        <w:t xml:space="preserve">x年大化微辉公司没有发生有责任的死亡交通事故，而发生1起负有责任的人员受伤轻微事故，客车翻车事故为1次，直接财产损失2万多元，就是七百弄唐旭勇的车，都报废了。而凤山公司发生1起负有责任的人员受伤事故，客车翻车事故为1次，人员受伤住院医疗费12047元，直接财产损失3万多元。希望各位吸取教训，营运车辆要慢行，转弯明号靠右行。</w:t>
      </w:r>
    </w:p>
    <w:p>
      <w:pPr>
        <w:ind w:left="0" w:right="0" w:firstLine="560"/>
        <w:spacing w:before="450" w:after="450" w:line="312" w:lineRule="auto"/>
      </w:pPr>
      <w:r>
        <w:rPr>
          <w:rFonts w:ascii="宋体" w:hAnsi="宋体" w:eastAsia="宋体" w:cs="宋体"/>
          <w:color w:val="000"/>
          <w:sz w:val="28"/>
          <w:szCs w:val="28"/>
        </w:rPr>
        <w:t xml:space="preserve">大家都知道，安全工作无小事，永远不能讲大话，永远不能松口气。因此，作为公司的从业驾驶员要牢固树立 安全第一，预防为主 的思想，提高认识，分析形势，强化责任，精心部署，全面做好x年春运安全工作。</w:t>
      </w:r>
    </w:p>
    <w:p>
      <w:pPr>
        <w:ind w:left="0" w:right="0" w:firstLine="560"/>
        <w:spacing w:before="450" w:after="450" w:line="312" w:lineRule="auto"/>
      </w:pPr>
      <w:r>
        <w:rPr>
          <w:rFonts w:ascii="宋体" w:hAnsi="宋体" w:eastAsia="宋体" w:cs="宋体"/>
          <w:color w:val="000"/>
          <w:sz w:val="28"/>
          <w:szCs w:val="28"/>
        </w:rPr>
        <w:t xml:space="preserve">环保大会领导讲话稿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结束秋季第一次银企对接会，县信用联社成功与15家企业签订8900万元意向贷款协议后，今天，在这里，县金融办、县经信委又牵头县徽商银行、县邮储银行在这里召开第二次银企对接会。今天的银企对接活动，两家银行将与22家企业签订亿元以上的意向贷款协议，这必将为缓解企业融资压力，扩大生产经营规模，添上浓墨重彩的一笔。在此，我代表企业、代表县经信委，对你们一贯鼎力支持霍邱经济发展，表示衷心的感谢!同时也衷心希望霍邱各家商业银行能够一如继往地创新金融产品、简化审批手续、更多更强有力地支持霍邱企业的发展。在此，我讲以下几点意见：</w:t>
      </w:r>
    </w:p>
    <w:p>
      <w:pPr>
        <w:ind w:left="0" w:right="0" w:firstLine="560"/>
        <w:spacing w:before="450" w:after="450" w:line="312" w:lineRule="auto"/>
      </w:pPr>
      <w:r>
        <w:rPr>
          <w:rFonts w:ascii="宋体" w:hAnsi="宋体" w:eastAsia="宋体" w:cs="宋体"/>
          <w:color w:val="000"/>
          <w:sz w:val="28"/>
          <w:szCs w:val="28"/>
        </w:rPr>
        <w:t xml:space="preserve">一、找准症结，主动作为，全力改善融资环境</w:t>
      </w:r>
    </w:p>
    <w:p>
      <w:pPr>
        <w:ind w:left="0" w:right="0" w:firstLine="560"/>
        <w:spacing w:before="450" w:after="450" w:line="312" w:lineRule="auto"/>
      </w:pPr>
      <w:r>
        <w:rPr>
          <w:rFonts w:ascii="宋体" w:hAnsi="宋体" w:eastAsia="宋体" w:cs="宋体"/>
          <w:color w:val="000"/>
          <w:sz w:val="28"/>
          <w:szCs w:val="28"/>
        </w:rPr>
        <w:t xml:space="preserve">今年以来经济下行压力增大，我县工业发展速度明显放缓。前8个月，全县规模工业企业产值增长28.34%，低于去年同期43.6个百分点。我县主要支柱产业铁矿采选业与去年同期相比下降明显%，低于市下达钢铁产业产值120亿元的均衡进度10.6个百分点。特别是工业投入严重不足。从前8个月来看，全县工业固定资产28.79亿元，同比下降14.7 %，与市政府要求增长20%的差距十分明显。当前经济下行，投入不足的主要原因是融资难，造成企业生产和建设资金严重紧张。今年以来，县经信委先后三次组织人员对企业生产经营情况进行调研。从调研中了解到的情况来看，目前我们90%以上的中小企业都存在融资难。一些企业因为融资难，正在逐步走向关闭、破产的边缘。有的企业为了维持生产，从民间高息借贷后，生产经营更是举步维艰。我们认为，造成企业融资难有以下几方面原因：</w:t>
      </w:r>
    </w:p>
    <w:p>
      <w:pPr>
        <w:ind w:left="0" w:right="0" w:firstLine="560"/>
        <w:spacing w:before="450" w:after="450" w:line="312" w:lineRule="auto"/>
      </w:pPr>
      <w:r>
        <w:rPr>
          <w:rFonts w:ascii="宋体" w:hAnsi="宋体" w:eastAsia="宋体" w:cs="宋体"/>
          <w:color w:val="000"/>
          <w:sz w:val="28"/>
          <w:szCs w:val="28"/>
        </w:rPr>
        <w:t xml:space="preserve">一在产业结构方面。由于我县企业多为原料加工型企业、劳动密集型企业，产品大多是低附加值的初级产品，这种产业结构、产品结构造成大进大出的产销特点十分突出，企业生产占用资金较多。1 7月份，全县规模企业仅产成品和应收帐款两项资金占用就高达27.85亿元，同比增长27.6%，大量资金滞留在生产流通环节，造成企业资金紧张。</w:t>
      </w:r>
    </w:p>
    <w:p>
      <w:pPr>
        <w:ind w:left="0" w:right="0" w:firstLine="560"/>
        <w:spacing w:before="450" w:after="450" w:line="312" w:lineRule="auto"/>
      </w:pPr>
      <w:r>
        <w:rPr>
          <w:rFonts w:ascii="宋体" w:hAnsi="宋体" w:eastAsia="宋体" w:cs="宋体"/>
          <w:color w:val="000"/>
          <w:sz w:val="28"/>
          <w:szCs w:val="28"/>
        </w:rPr>
        <w:t xml:space="preserve">二在金融机构方面。县内有的金融机构在办理中小企业贷款时，手续复杂，费用偏高，还要求企业提供20%的抵押(即企业贷款1000万元，要拿出200万元抵押给银行)，利息仍按原贷款额支付;企业贷款时要求必须有抵押;银行能接受的贷款抵押物只有房产，房产抵押贷款需要通过市场评估，通常可抵资金仅是房产市场估值的60%;有的企业在房产抵押后，银行仍要求由担保公司提供担保;有的企业在取得担保公司担保后，银行还要求企业互保。特别是现在企业在商业银行的贷款到期后，不及时归还，就会上银行 黑名单 ，企业抽调资金还贷后，续贷时间太长，往往会拖上三四个月。企业从银行一时得不到贷款，被迫从民间借款来偿还银行贷款，所付利息最高的达到8分，最少的也在4分以上，沉重的贷款利息会给企业带来不堪重负的高额成本，将企业拖入困境。</w:t>
      </w:r>
    </w:p>
    <w:p>
      <w:pPr>
        <w:ind w:left="0" w:right="0" w:firstLine="560"/>
        <w:spacing w:before="450" w:after="450" w:line="312" w:lineRule="auto"/>
      </w:pPr>
      <w:r>
        <w:rPr>
          <w:rFonts w:ascii="宋体" w:hAnsi="宋体" w:eastAsia="宋体" w:cs="宋体"/>
          <w:color w:val="000"/>
          <w:sz w:val="28"/>
          <w:szCs w:val="28"/>
        </w:rPr>
        <w:t xml:space="preserve">三在企业自身方面。我县中小企业多属民营或私营企业，经营管理水平低，生产技术落后、赢利能力不强，企业贷款风险高;由于没有土地证、房产证，企业缺少可以用于抵押担保的资产，不符合商业银行的贷款条件;受管理水平和员工素质的限制，企业财务制度不健全，内控制度不完善，资金管理缺乏规范性，缺乏详细的资产负债信息与其他财务信息，会计信息失真，财务报表缺乏可靠性，银行无法有效的通过财务报表分析掌握企业的资金运用状况;有的企业交易采用现金交易的方式，无法取得相关凭证，加大了银行对企业资金监管的难度;不少中小企业信用等级普遍偏低，不能列入银行信贷支持的行列;部分企业多开户头，多头贷款，银行和企业之间的信息不对称，银行无法有效监督中小企业的资金使用情况;甚至有个别中小企业通过制造虚假的交易合同，资产证明等套取银行的信贷资金，再以不规范的资产评估，资本运作等手段逃避银行债务，给银行造成损失，恶化了社会信用环境，加大了中小企业的融资困难。</w:t>
      </w:r>
    </w:p>
    <w:p>
      <w:pPr>
        <w:ind w:left="0" w:right="0" w:firstLine="560"/>
        <w:spacing w:before="450" w:after="450" w:line="312" w:lineRule="auto"/>
      </w:pPr>
      <w:r>
        <w:rPr>
          <w:rFonts w:ascii="宋体" w:hAnsi="宋体" w:eastAsia="宋体" w:cs="宋体"/>
          <w:color w:val="000"/>
          <w:sz w:val="28"/>
          <w:szCs w:val="28"/>
        </w:rPr>
        <w:t xml:space="preserve">针对以上问题，建议县政府今后加快产业结构调整步伐，培育发展更多成长性高、赢利能力强的企业。每年召开金融工作大会，表彰诚信企业，通报不诚信行为。引进更多各类商业银行，加快村镇银行建设步伐;加大对银行支持地方经济发展考核力度，不断优化金融生态环境，促进政银企三方实现合作共赢。</w:t>
      </w:r>
    </w:p>
    <w:p>
      <w:pPr>
        <w:ind w:left="0" w:right="0" w:firstLine="560"/>
        <w:spacing w:before="450" w:after="450" w:line="312" w:lineRule="auto"/>
      </w:pPr>
      <w:r>
        <w:rPr>
          <w:rFonts w:ascii="宋体" w:hAnsi="宋体" w:eastAsia="宋体" w:cs="宋体"/>
          <w:color w:val="000"/>
          <w:sz w:val="28"/>
          <w:szCs w:val="28"/>
        </w:rPr>
        <w:t xml:space="preserve">二、 内强管理，外树形象，尽力创造融资条件</w:t>
      </w:r>
    </w:p>
    <w:p>
      <w:pPr>
        <w:ind w:left="0" w:right="0" w:firstLine="560"/>
        <w:spacing w:before="450" w:after="450" w:line="312" w:lineRule="auto"/>
      </w:pPr>
      <w:r>
        <w:rPr>
          <w:rFonts w:ascii="宋体" w:hAnsi="宋体" w:eastAsia="宋体" w:cs="宋体"/>
          <w:color w:val="000"/>
          <w:sz w:val="28"/>
          <w:szCs w:val="28"/>
        </w:rPr>
        <w:t xml:space="preserve">企业作为生产经营的市场主体，要创造条件争取金融机构争持。</w:t>
      </w:r>
    </w:p>
    <w:p>
      <w:pPr>
        <w:ind w:left="0" w:right="0" w:firstLine="560"/>
        <w:spacing w:before="450" w:after="450" w:line="312" w:lineRule="auto"/>
      </w:pPr>
      <w:r>
        <w:rPr>
          <w:rFonts w:ascii="宋体" w:hAnsi="宋体" w:eastAsia="宋体" w:cs="宋体"/>
          <w:color w:val="000"/>
          <w:sz w:val="28"/>
          <w:szCs w:val="28"/>
        </w:rPr>
        <w:t xml:space="preserve">一要主动沟通促对接。企业负责人要到金融机构多汇报、多沟通、虚心求教，主动争取，多了解金融知识，降低和避免经营风险。对今天会上初步达成的合作意向，企业要遵守与银行签订的协议承诺，千方百计落实贷款条件，抓紧进行对接，尽快完善手续，推动信贷资金及时足额到位。</w:t>
      </w:r>
    </w:p>
    <w:p>
      <w:pPr>
        <w:ind w:left="0" w:right="0" w:firstLine="560"/>
        <w:spacing w:before="450" w:after="450" w:line="312" w:lineRule="auto"/>
      </w:pPr>
      <w:r>
        <w:rPr>
          <w:rFonts w:ascii="宋体" w:hAnsi="宋体" w:eastAsia="宋体" w:cs="宋体"/>
          <w:color w:val="000"/>
          <w:sz w:val="28"/>
          <w:szCs w:val="28"/>
        </w:rPr>
        <w:t xml:space="preserve">二要精选项目求支持。企业要认真研究本行业、本企业的发展战略和规划，根据自身实际和市场需求，调整产品结构，努力创新，开发有市场竞争力的新产品。企业要取得金融部门的信贷支持，还要有好的项目。企业要安排得力人员，认真研究国家产业政策和金融政策，精心论证项目，用心包装项目。把项目的前期工作做好、做实、做到位，争取金融部门的支持。</w:t>
      </w:r>
    </w:p>
    <w:p>
      <w:pPr>
        <w:ind w:left="0" w:right="0" w:firstLine="560"/>
        <w:spacing w:before="450" w:after="450" w:line="312" w:lineRule="auto"/>
      </w:pPr>
      <w:r>
        <w:rPr>
          <w:rFonts w:ascii="宋体" w:hAnsi="宋体" w:eastAsia="宋体" w:cs="宋体"/>
          <w:color w:val="000"/>
          <w:sz w:val="28"/>
          <w:szCs w:val="28"/>
        </w:rPr>
        <w:t xml:space="preserve">三要完善制度赢信任。企业要苦练内功，加强内部管理。</w:t>
      </w:r>
    </w:p>
    <w:p>
      <w:pPr>
        <w:ind w:left="0" w:right="0" w:firstLine="560"/>
        <w:spacing w:before="450" w:after="450" w:line="312" w:lineRule="auto"/>
      </w:pPr>
      <w:r>
        <w:rPr>
          <w:rFonts w:ascii="宋体" w:hAnsi="宋体" w:eastAsia="宋体" w:cs="宋体"/>
          <w:color w:val="000"/>
          <w:sz w:val="28"/>
          <w:szCs w:val="28"/>
        </w:rPr>
        <w:t xml:space="preserve">当前尤其要不断规范财务制度，积极主动向银行提供自身经营状况的信息，主动向银行提交各种真实的财务报表，自觉接受银行的监督。要加强企业资金管理，切实增强自身的盈利能力，提高资金使用效益，增加资金回笼能力。要通过诚实守信形象，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四要讲究诚信谋合作。信用是企业的名片，企业要牢固树立诚信经营意识，要视信誉为生命，自觉做到诚实守信，守法经营，用诚信赢得扶持。企业遇重大经营事项要及时与银行沟通，及时反馈信息，定期反映生产经营情况;要主动参与、接受信用资质认定，真实地反映生产经营情况和财务状况，提高银行增加信贷投入的信心，争取金融机构更多的信贷支持。要坚决杜绝借款积极主动，还款消极被动的现象，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三、履职尽责，创新服务，倾力搭建融资平台</w:t>
      </w:r>
    </w:p>
    <w:p>
      <w:pPr>
        <w:ind w:left="0" w:right="0" w:firstLine="560"/>
        <w:spacing w:before="450" w:after="450" w:line="312" w:lineRule="auto"/>
      </w:pPr>
      <w:r>
        <w:rPr>
          <w:rFonts w:ascii="宋体" w:hAnsi="宋体" w:eastAsia="宋体" w:cs="宋体"/>
          <w:color w:val="000"/>
          <w:sz w:val="28"/>
          <w:szCs w:val="28"/>
        </w:rPr>
        <w:t xml:space="preserve">作为企业的综合服务部门，我们今后将充分发挥桥梁和纽带作用，助推银企合作不断向纵深推进：</w:t>
      </w:r>
    </w:p>
    <w:p>
      <w:pPr>
        <w:ind w:left="0" w:right="0" w:firstLine="560"/>
        <w:spacing w:before="450" w:after="450" w:line="312" w:lineRule="auto"/>
      </w:pPr>
      <w:r>
        <w:rPr>
          <w:rFonts w:ascii="宋体" w:hAnsi="宋体" w:eastAsia="宋体" w:cs="宋体"/>
          <w:color w:val="000"/>
          <w:sz w:val="28"/>
          <w:szCs w:val="28"/>
        </w:rPr>
        <w:t xml:space="preserve">一是想方设法提高企业的竞争力。作为全县工业经济的综合服务部门，今后，县经信委将坚持以企业需求为导向，以企业满意为标准，进一步增强服务意思，提高服务能力，不断协调解决企业生产经营中遇到的难题，不断推动企业工业经济实现持续健康发展。尽快协调落实20xx年度工业专项资金，支持企业发展。加大协调力度，全面落实国家省市县各类惠企政策，扶持企业发展。</w:t>
      </w:r>
    </w:p>
    <w:p>
      <w:pPr>
        <w:ind w:left="0" w:right="0" w:firstLine="560"/>
        <w:spacing w:before="450" w:after="450" w:line="312" w:lineRule="auto"/>
      </w:pPr>
      <w:r>
        <w:rPr>
          <w:rFonts w:ascii="宋体" w:hAnsi="宋体" w:eastAsia="宋体" w:cs="宋体"/>
          <w:color w:val="000"/>
          <w:sz w:val="28"/>
          <w:szCs w:val="28"/>
        </w:rPr>
        <w:t xml:space="preserve">二是持之以恒做好项目储备工作。抽出专人帮助企业做好项目筛选、论证工作，不断向银行推荐高质量的投资项目。加强对企业的调研，及时了解企业的资金需求，不定期向银行推介优质信贷企业。</w:t>
      </w:r>
    </w:p>
    <w:p>
      <w:pPr>
        <w:ind w:left="0" w:right="0" w:firstLine="560"/>
        <w:spacing w:before="450" w:after="450" w:line="312" w:lineRule="auto"/>
      </w:pPr>
      <w:r>
        <w:rPr>
          <w:rFonts w:ascii="宋体" w:hAnsi="宋体" w:eastAsia="宋体" w:cs="宋体"/>
          <w:color w:val="000"/>
          <w:sz w:val="28"/>
          <w:szCs w:val="28"/>
        </w:rPr>
        <w:t xml:space="preserve">三要克服困难推动银企合作活动深入开展。一方面，配合金融办对今天的签约合同跟踪抓落实，适时调度，及时协调解决有关问题，切实提高履约率。另一方面，认真谋划好下次银企对接活动，确保有更多的企业项目与银行实现成功合作。</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希望通过政、银、企三方共同努力，使我县银企合作的基石更牢，合作的关系更好，合作的领域更广，合作的效果显著。最后，我代表县经信委预祝本次银企对接会取得圆满成功。谢谢大家!</w:t>
      </w:r>
    </w:p>
    <w:p>
      <w:pPr>
        <w:ind w:left="0" w:right="0" w:firstLine="560"/>
        <w:spacing w:before="450" w:after="450" w:line="312" w:lineRule="auto"/>
      </w:pPr>
      <w:r>
        <w:rPr>
          <w:rFonts w:ascii="宋体" w:hAnsi="宋体" w:eastAsia="宋体" w:cs="宋体"/>
          <w:color w:val="000"/>
          <w:sz w:val="28"/>
          <w:szCs w:val="28"/>
        </w:rPr>
        <w:t xml:space="preserve">环保大会领导讲话稿 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环保大会领导讲话稿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近日，省政府办公厅批转了省建设厅、发改委、财政厅、国土资源厅、物价局等五部门制定的《山东省安康居住工程实施方案》。我们今天召开这次座谈会，主要目的就是研究如何抓好《方案》的贯彻实施，完善中低收入家庭住房保障。下面，我谈_问题：</w:t>
      </w:r>
    </w:p>
    <w:p>
      <w:pPr>
        <w:ind w:left="0" w:right="0" w:firstLine="560"/>
        <w:spacing w:before="450" w:after="450" w:line="312" w:lineRule="auto"/>
      </w:pPr>
      <w:r>
        <w:rPr>
          <w:rFonts w:ascii="宋体" w:hAnsi="宋体" w:eastAsia="宋体" w:cs="宋体"/>
          <w:color w:val="000"/>
          <w:sz w:val="28"/>
          <w:szCs w:val="28"/>
        </w:rPr>
        <w:t xml:space="preserve">一、《安康居住工程实施方案》出台的背景和主要内容</w:t>
      </w:r>
    </w:p>
    <w:p>
      <w:pPr>
        <w:ind w:left="0" w:right="0" w:firstLine="560"/>
        <w:spacing w:before="450" w:after="450" w:line="312" w:lineRule="auto"/>
      </w:pPr>
      <w:r>
        <w:rPr>
          <w:rFonts w:ascii="宋体" w:hAnsi="宋体" w:eastAsia="宋体" w:cs="宋体"/>
          <w:color w:val="000"/>
          <w:sz w:val="28"/>
          <w:szCs w:val="28"/>
        </w:rPr>
        <w:t xml:space="preserve">在去年召开的全省住宅与房地产工作座谈会上副省长首次提出在全省实施安康居住工程的要求。在今年一月召开的省十届人大二次会议上，韩寓群省长在政府工作报告中进一步明确要求“实施安康居住工程，增加普通商品住房、经济适用住房和廉租住房供应，逐步解决中等偏下收入家庭住房困难”。按照省领导的要求，深入贯彻国发[20_]18号、省政府[20_]116号和[20_]49号文件精神，建设厅会同省直有关部门从今年年初就开始着手研究制定具体实施方案。</w:t>
      </w:r>
    </w:p>
    <w:p>
      <w:pPr>
        <w:ind w:left="0" w:right="0" w:firstLine="560"/>
        <w:spacing w:before="450" w:after="450" w:line="312" w:lineRule="auto"/>
      </w:pPr>
      <w:r>
        <w:rPr>
          <w:rFonts w:ascii="宋体" w:hAnsi="宋体" w:eastAsia="宋体" w:cs="宋体"/>
          <w:color w:val="000"/>
          <w:sz w:val="28"/>
          <w:szCs w:val="28"/>
        </w:rPr>
        <w:t xml:space="preserve">为此，建设厅会同有关部门对青岛、烟台、南京、宁波等市解决中低收入居民家庭住房问题的做法进行了专题调研。在深入调研的基础上，学习借鉴外省市的先进经验，结合我省实际，代省政府研究起草了《山东省安康居住工程实施方案》。草案形成后，建设厅多次召开有关部门及各城市主管部门会议，对《方案》进行反复研究修改完善。省政府对《方案》的制定也非常重视，分管秘书长先后数次召集协调会，协调落实文件提出的政策措施。在有关部门的共同努力下，《山东省安康居住工程实施方案》于11月25日以鲁政办发[20_]93号文件正式发布实施。《方案》从着手制定到出台，历时近一年，先后修改近20稿。</w:t>
      </w:r>
    </w:p>
    <w:p>
      <w:pPr>
        <w:ind w:left="0" w:right="0" w:firstLine="560"/>
        <w:spacing w:before="450" w:after="450" w:line="312" w:lineRule="auto"/>
      </w:pPr>
      <w:r>
        <w:rPr>
          <w:rFonts w:ascii="宋体" w:hAnsi="宋体" w:eastAsia="宋体" w:cs="宋体"/>
          <w:color w:val="000"/>
          <w:sz w:val="28"/>
          <w:szCs w:val="28"/>
        </w:rPr>
        <w:t xml:space="preserve">《方案》明确了我省实施安康居住工程的总体思路是：贯彻_大提出的“建立健全同经济发展水平相适应的社会保障体系”的要求，把普通商品住房、经济适用住房、廉租住房、集资合作建房、旧小区改造和拆迁安置用房等统一纳入安康居住工程的范畴，统筹考虑，完善政策，规范管理，扩大供给，逐步建立健全四个层次的住房供应体系。《方案》重点针对中低收入家庭，着重解决_层次的住房供应：</w:t>
      </w:r>
    </w:p>
    <w:p>
      <w:pPr>
        <w:ind w:left="0" w:right="0" w:firstLine="560"/>
        <w:spacing w:before="450" w:after="450" w:line="312" w:lineRule="auto"/>
      </w:pPr>
      <w:r>
        <w:rPr>
          <w:rFonts w:ascii="宋体" w:hAnsi="宋体" w:eastAsia="宋体" w:cs="宋体"/>
          <w:color w:val="000"/>
          <w:sz w:val="28"/>
          <w:szCs w:val="28"/>
        </w:rPr>
        <w:t xml:space="preserve">一是向中等收入家庭供应普通商品住房。《方案》要求，要大力增加普通商品住房供应，提高市场供应比例。通过调控土地供应，控制土地价格，清理并逐步减少行政事业性收费项目，多渠道降低建设成本，努力使商品住房价格与大多数居民家庭的支付能力相适应。在当前城市化进程加快、旧城改造任务重、房屋拆迁量较大的情况下，《方案》特别提出要把安置住房作为发展普通商品住房的重点来抓，着重加大中低价位、中小户型安置住房的建设力度，集中解决城市公益性项目和基础设施项目、棚户区、危旧房改造所需的拆迁安置用房。要搞好拆迁项目调查摸底和经济分析，制定好标底。安置房建设开发建设单位要通过招标确定，政府对拆迁安置房建设实行优惠政策，减半征收基础设施配套费等行政事业性收费，销售价格由当地价格主管部门会同建设(房产)主管部门确定，确保以微利价格向被拆迁户销售。</w:t>
      </w:r>
    </w:p>
    <w:p>
      <w:pPr>
        <w:ind w:left="0" w:right="0" w:firstLine="560"/>
        <w:spacing w:before="450" w:after="450" w:line="312" w:lineRule="auto"/>
      </w:pPr>
      <w:r>
        <w:rPr>
          <w:rFonts w:ascii="宋体" w:hAnsi="宋体" w:eastAsia="宋体" w:cs="宋体"/>
          <w:color w:val="000"/>
          <w:sz w:val="28"/>
          <w:szCs w:val="28"/>
        </w:rPr>
        <w:t xml:space="preserve">二是向中低偏下收入家庭供应经济适用住房。《方案》要求，规范经济适用住房建设。要根据地方经济发展水平，综合考虑中低偏下收入家庭的数量、居住状况以及住房支付能力等情况，合理确定当地的经济适用住房建设规模，严格控制户型标准，每套建筑面积应控制在60-80平方米。要将企业集资、合作建房纳入经济适用住房建设年度计划，严格审批，统一管理。严禁以集资、合作建房的名义，变相搞实物分房或房地产开发经营。</w:t>
      </w:r>
    </w:p>
    <w:p>
      <w:pPr>
        <w:ind w:left="0" w:right="0" w:firstLine="560"/>
        <w:spacing w:before="450" w:after="450" w:line="312" w:lineRule="auto"/>
      </w:pPr>
      <w:r>
        <w:rPr>
          <w:rFonts w:ascii="宋体" w:hAnsi="宋体" w:eastAsia="宋体" w:cs="宋体"/>
          <w:color w:val="000"/>
          <w:sz w:val="28"/>
          <w:szCs w:val="28"/>
        </w:rPr>
        <w:t xml:space="preserve">三是向最低收入家庭提供廉租住房保障。《方案》要求，要以财政预算安排为主、住房公积金增值收益提取部分为辅，多种渠道筹措住房保障资金，妥善解决城市最低收入家庭的住房困难。廉租住房保障形式以发放租赁住房补贴为主，实物配租、租金核减为辅。对孤、老、病、残等特殊困难家庭及其他急需救助的家庭，要采取更为优惠的政策，通过实物配租的方式，满足其基本的住房需求。另外，《方案》还对实施安康居住工程的目标任务和指导思想、相关政策、实施步骤和组织领导做了具体明确。</w:t>
      </w:r>
    </w:p>
    <w:p>
      <w:pPr>
        <w:ind w:left="0" w:right="0" w:firstLine="560"/>
        <w:spacing w:before="450" w:after="450" w:line="312" w:lineRule="auto"/>
      </w:pPr>
      <w:r>
        <w:rPr>
          <w:rFonts w:ascii="宋体" w:hAnsi="宋体" w:eastAsia="宋体" w:cs="宋体"/>
          <w:color w:val="000"/>
          <w:sz w:val="28"/>
          <w:szCs w:val="28"/>
        </w:rPr>
        <w:t xml:space="preserve">二、安康居住工程的进展情况</w:t>
      </w:r>
    </w:p>
    <w:p>
      <w:pPr>
        <w:ind w:left="0" w:right="0" w:firstLine="560"/>
        <w:spacing w:before="450" w:after="450" w:line="312" w:lineRule="auto"/>
      </w:pPr>
      <w:r>
        <w:rPr>
          <w:rFonts w:ascii="宋体" w:hAnsi="宋体" w:eastAsia="宋体" w:cs="宋体"/>
          <w:color w:val="000"/>
          <w:sz w:val="28"/>
          <w:szCs w:val="28"/>
        </w:rPr>
        <w:t xml:space="preserve">在省政府《安康居住工程实施方案》制定过程中，各城市不等不靠，深入贯彻省政府116号文件精神，以经济适用住房、廉租住房为重点，完善政策，强化措施，着力建立健全面向中低收入家庭的住房保障。青岛市政府先后出台了《青岛市经济适用住房管理办法》、《青岛市普通商品住房管理办法》和《青岛市城镇最低收入家庭廉租住房管理办法》，明确了经济适用住房、普通商品住房和廉租住房的优惠政策和管理措施。根据办法规定，青岛市普通商品住房建设中的行政事业性收费减半征收，廉租住房保障范围和保障标准也较以前有较大提高。济南市也研究制定了经济适用住房管理办法并将于近期出台，以规范经济适用住房建设销售行为。烟台市将旧住宅小区整治改造作为旧城区环境综合整治的重要内容，积极筹措整治资金，切实加大改造力度，并对改造后的小区实行了物业管理。烟台旧城区改造的做法，得到了建设部和省委、省政府领导的高度评价。根据省领导的批示，建设厅近期将在烟台召开现场会，总结推广旧城区整治改造的经验做法。日照市积极探索经济适用住房市场化运作模式，在坚持不改变经济适用住房政策的前提下，按照统一规划、市场运作、政府补贴、个人购买的原则，变划拨建设用地为招、拍、挂，变分配低价住房为发放经济适用住房补贴，变定向购买为市场化选择，实现了经济适用住房建设的用地市场化、补贴货币化和购房自主化。聊城市在摸清城市中低收入家庭底子的基础上，着手起草安康居住工程的有关政策，以货币补贴为主，多渠道解决中低收入家庭的住房困难。东营市政府也计划在城市新区拿出近20_亩土地，用于规划建设普通商品住房，满足中等收入家庭的住房需求。据统计，1-9月份，全省经济适用住房施工面积350.4万平方米，占全年计划的58.1%;竣工面积92.3万平方米，销售面积111.1万平方米，解决了1万多户中低收入家庭的住房困难。</w:t>
      </w:r>
    </w:p>
    <w:p>
      <w:pPr>
        <w:ind w:left="0" w:right="0" w:firstLine="560"/>
        <w:spacing w:before="450" w:after="450" w:line="312" w:lineRule="auto"/>
      </w:pPr>
      <w:r>
        <w:rPr>
          <w:rFonts w:ascii="宋体" w:hAnsi="宋体" w:eastAsia="宋体" w:cs="宋体"/>
          <w:color w:val="000"/>
          <w:sz w:val="28"/>
          <w:szCs w:val="28"/>
        </w:rPr>
        <w:t xml:space="preserve">在肯定成绩的同时，也应当看到我省住宅与房地产业发展过程中还存在一些问题。主要包括：一是住房供应结构不够合理，中低价位商品住宅供应量偏低。近几年来，在房地产开发投资持续快速增长的同时，我省经济适用住房建设规模呈逐步缩小之势，占商品住宅供应量的比重由20_年的42%下降到20_年的7.9%。今年1-9月，经济适用住房占商品住宅供应量的比重与20_年基本持平。另外，面向中等收入家庭的普通商品住房建设刚刚起步，尚未形成规模供应，造成适合中低收入家庭承受能力的中低价位住房有效供应量减少，不能满足中低收入家庭的住房需求，也导致商品房价格上涨速度加快。二是经济适用住房优惠政策落实不到位，管理不规范。从目前情况看，我省部分城市优惠政策落实还不到位，其中最根本的原因在于有些城市政府和有关部门对完善住房保障，解决中低收入家庭居住困难重要性的认识不足。有些城市至今没有制定中低收入家庭认定审查标准和办法，对中低收入家庭的界定不明确，对销售对象控制不严，敞开口子卖房，致使有的出售给了收入较高的家庭，中低收入家庭反而买不到经济适用住房;部分经济适用住房项目设计标准过高、面积过大，有的甚至达150平方米以上;个别经济适用住房项目在享受优惠政策后，按商品住房价格向社会销售，谋取暴利。严重损害了经济适用住房政策的严肃性，使部分群众对经济适用住房的保障性质产生了质疑。三是廉租住房工作滞后。大部分城市目前仅停留在出台政策阶段，尚未进入实质性操作。住房保障资金来源不落实，是廉租住房制度建设的最主要障碍。四是集资、合作建房渠道不规范。集资、合作建房缺乏明确的政策依据，关卡多，企业操作难度较大。部分企业打着集资、合作建房的幌子，从事房地产开发牟利，冲击开发市场。</w:t>
      </w:r>
    </w:p>
    <w:p>
      <w:pPr>
        <w:ind w:left="0" w:right="0" w:firstLine="560"/>
        <w:spacing w:before="450" w:after="450" w:line="312" w:lineRule="auto"/>
      </w:pPr>
      <w:r>
        <w:rPr>
          <w:rFonts w:ascii="宋体" w:hAnsi="宋体" w:eastAsia="宋体" w:cs="宋体"/>
          <w:color w:val="000"/>
          <w:sz w:val="28"/>
          <w:szCs w:val="28"/>
        </w:rPr>
        <w:t xml:space="preserve">三、切实抓好《方案》落实，大力实施安康居住工程</w:t>
      </w:r>
    </w:p>
    <w:p>
      <w:pPr>
        <w:ind w:left="0" w:right="0" w:firstLine="560"/>
        <w:spacing w:before="450" w:after="450" w:line="312" w:lineRule="auto"/>
      </w:pPr>
      <w:r>
        <w:rPr>
          <w:rFonts w:ascii="宋体" w:hAnsi="宋体" w:eastAsia="宋体" w:cs="宋体"/>
          <w:color w:val="000"/>
          <w:sz w:val="28"/>
          <w:szCs w:val="28"/>
        </w:rPr>
        <w:t xml:space="preserve">《安康居住工程实施方案》出台后，建设厅也正在着手研究如何切实抓好贯彻落实。今年，提请省政府出台了《廉租住房管理办法》。最近，我们起草了《山东省经济适用住房管理办法》，准备在征求有关部门和各城市意见并修改完善后，作为配套政策提请省政府下发执行。下面，我就《方案》的贯彻落实谈以下几点意见：</w:t>
      </w:r>
    </w:p>
    <w:p>
      <w:pPr>
        <w:ind w:left="0" w:right="0" w:firstLine="560"/>
        <w:spacing w:before="450" w:after="450" w:line="312" w:lineRule="auto"/>
      </w:pPr>
      <w:r>
        <w:rPr>
          <w:rFonts w:ascii="宋体" w:hAnsi="宋体" w:eastAsia="宋体" w:cs="宋体"/>
          <w:color w:val="000"/>
          <w:sz w:val="28"/>
          <w:szCs w:val="28"/>
        </w:rPr>
        <w:t xml:space="preserve">(一)切实提高对实施安康居住工程重要意义的认识。安康居住工程是我省为完善住房保障体系，妥善解决中低收入家庭的住房问题而实施的一项民心工程、德政工程，关系到经济发展和社会稳定的大局，是贯彻落实“立党为公、执政为民”重要思想的具体体现，是各级政府义不容辞的责任。对工程的实施，省委、省政府都非常重视。在九月召开的省委八届八次会议上，张高丽书记将“实施安康居住工程”列入党和政府为群众办的十件实事之一。近期，韩寓群省长还将到省建设厅现场办公，而他亲自提出要听取汇报的其中一个议题就是安康居住工程进展情况，并要求各地要将明年实施安康居住工程的目标向社会做出公开承诺。各级建设、房管部门一定要从坚持科学发展观，落实“_代表”、密切同人民群众血肉联系的高度，提高对实施安康居住工程重要性的认识，增强工作的主动性和紧迫感，切实抓紧抓好。</w:t>
      </w:r>
    </w:p>
    <w:p>
      <w:pPr>
        <w:ind w:left="0" w:right="0" w:firstLine="560"/>
        <w:spacing w:before="450" w:after="450" w:line="312" w:lineRule="auto"/>
      </w:pPr>
      <w:r>
        <w:rPr>
          <w:rFonts w:ascii="宋体" w:hAnsi="宋体" w:eastAsia="宋体" w:cs="宋体"/>
          <w:color w:val="000"/>
          <w:sz w:val="28"/>
          <w:szCs w:val="28"/>
        </w:rPr>
        <w:t xml:space="preserve">(二)认真学习领会，做好《方案》有关政策措施的细化。《安康居住工程实施方案》是我省实施安康居住工程的指导性文件，非常重要。各地一定要认真学习，深刻领会，这是抓好《方案》贯彻落实的基础。同时，《方案》的制定又是从全省的普遍情况出发，有些政策不可能制定的太具体，如不同收入家庭划分标准等政策就需要由各地结合实际自行确定。各地要在学习领会的基础上，结合本地实际，提出切实可行的贯彻落实意见，对需要由各市明确的有关政策措施做出具体规定，增强《方案》的可操作性。</w:t>
      </w:r>
    </w:p>
    <w:p>
      <w:pPr>
        <w:ind w:left="0" w:right="0" w:firstLine="560"/>
        <w:spacing w:before="450" w:after="450" w:line="312" w:lineRule="auto"/>
      </w:pPr>
      <w:r>
        <w:rPr>
          <w:rFonts w:ascii="宋体" w:hAnsi="宋体" w:eastAsia="宋体" w:cs="宋体"/>
          <w:color w:val="000"/>
          <w:sz w:val="28"/>
          <w:szCs w:val="28"/>
        </w:rPr>
        <w:t xml:space="preserve">(三)抓紧做好调查摸底工作，科学编制安康居住工程实施规划和年度建设计划。摸清中低收入家庭住房情况的底子，是编制安康居住工程规划和年度建设计划的基础性工作。各地要抓紧行动起来，尽快摸清中等、中低偏下和最低收入家庭以及无收入的特殊困难家庭的户数、人员结构、收入、住房状况等情况，并根据收入线划分标准对有关情况进行分类整理，建立档案。各地的调查摸底工作要确保于明年3月底前完成。在此基础上，科学编制安康居住工程规划和年度建设计划，逐步加以解决。对安置住房、经济适用住房、廉租住房的年度建设规模，《方案》原则上要求不超过当地年度住宅建设开发总量的40。这只是一个指导性指标，各种住房的具体供应比例，各地应结合实际自行制定。</w:t>
      </w:r>
    </w:p>
    <w:p>
      <w:pPr>
        <w:ind w:left="0" w:right="0" w:firstLine="560"/>
        <w:spacing w:before="450" w:after="450" w:line="312" w:lineRule="auto"/>
      </w:pPr>
      <w:r>
        <w:rPr>
          <w:rFonts w:ascii="宋体" w:hAnsi="宋体" w:eastAsia="宋体" w:cs="宋体"/>
          <w:color w:val="000"/>
          <w:sz w:val="28"/>
          <w:szCs w:val="28"/>
        </w:rPr>
        <w:t xml:space="preserve">(四)切实抓好安康居住工程的组织实施。安康居住工程的实施，要坚持政府项目总揽、企业市场运作，改变过去由开发企业自行取得地块后，到有关部门立项，然后层层上报、层层转发计划的体制。各地主管部门要根据安康居住工程实施规划，建立安置住房、经济适用住房项目库，做好项目储备。每年依据实施规划和项目储备，编制年度建设计划，报省有关部门批准后，通过项目招投标确定开发建设单位。拆迁安置房要优先安排，优先建设。拆迁安置要与开发经营结合起来，实行拆迁与开发并重，以开发带拆迁，捆绑经营，以肥补瘦，自求平衡，最大限度地保护被拆迁人利益。要以安置住房为重点，抓好安康居住工程试点，总结经验，以点带面，全面铺开。</w:t>
      </w:r>
    </w:p>
    <w:p>
      <w:pPr>
        <w:ind w:left="0" w:right="0" w:firstLine="560"/>
        <w:spacing w:before="450" w:after="450" w:line="312" w:lineRule="auto"/>
      </w:pPr>
      <w:r>
        <w:rPr>
          <w:rFonts w:ascii="宋体" w:hAnsi="宋体" w:eastAsia="宋体" w:cs="宋体"/>
          <w:color w:val="000"/>
          <w:sz w:val="28"/>
          <w:szCs w:val="28"/>
        </w:rPr>
        <w:t xml:space="preserve">环保大会领导讲话稿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 做一名优秀的财务人员 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 当好家，理好财，更好地服务企业 是财务部门应尽的职责。XX年财务部门顺利地完成了公司领导交付的各项工作，下面就将这一年的工作情况向大家做一个简单的汇报：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环保大会领导讲话稿 篇10</w:t>
      </w:r>
    </w:p>
    <w:p>
      <w:pPr>
        <w:ind w:left="0" w:right="0" w:firstLine="560"/>
        <w:spacing w:before="450" w:after="450" w:line="312" w:lineRule="auto"/>
      </w:pPr>
      <w:r>
        <w:rPr>
          <w:rFonts w:ascii="宋体" w:hAnsi="宋体" w:eastAsia="宋体" w:cs="宋体"/>
          <w:color w:val="000"/>
          <w:sz w:val="28"/>
          <w:szCs w:val="28"/>
        </w:rPr>
        <w:t xml:space="preserve">一周的春节长假过后，相信有的员工仍然沉浸在节日的余韵中，精神状态不佳，心态有些懒散，做事有些烦躁。迎接 三会 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 一年之计在于春 。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新年已过，让我们每个人都学会用榜样收心、用责任收心、用务实收心，耕种好春的希望，争取用一个良好的开局，迎接 三会 ，为全年生产目标的实现吹响奋进的号角，为局公司向更远的方向发展付出自己的力量。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环保大会领导讲话稿 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时间过得真快，新的一周又开始了。安全是我们每一个人必须要常常放在心中默念的主题。它是我们师生幸福安宁的基本保障，失去它，我们的一切将会事情意义。</w:t>
      </w:r>
    </w:p>
    <w:p>
      <w:pPr>
        <w:ind w:left="0" w:right="0" w:firstLine="560"/>
        <w:spacing w:before="450" w:after="450" w:line="312" w:lineRule="auto"/>
      </w:pPr>
      <w:r>
        <w:rPr>
          <w:rFonts w:ascii="宋体" w:hAnsi="宋体" w:eastAsia="宋体" w:cs="宋体"/>
          <w:color w:val="000"/>
          <w:sz w:val="28"/>
          <w:szCs w:val="28"/>
        </w:rPr>
        <w:t xml:space="preserve">在这里，我向同学们发出倡议：</w:t>
      </w:r>
    </w:p>
    <w:p>
      <w:pPr>
        <w:ind w:left="0" w:right="0" w:firstLine="560"/>
        <w:spacing w:before="450" w:after="450" w:line="312" w:lineRule="auto"/>
      </w:pPr>
      <w:r>
        <w:rPr>
          <w:rFonts w:ascii="宋体" w:hAnsi="宋体" w:eastAsia="宋体" w:cs="宋体"/>
          <w:color w:val="000"/>
          <w:sz w:val="28"/>
          <w:szCs w:val="28"/>
        </w:rPr>
        <w:t xml:space="preserve">第一、我们要真正提高认识，树立“安全重于泰山，生命高于一切”的理念。我们平时要做个有心人，时刻注意寻找和发现身边存在的安全隐患，一旦发现及时向老师和学校汇报。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第二、注意活动安全。在课间不互相追逐、打闹，上下楼梯不要拥挤，要注意礼让并靠右慢行。不在楼梯的扶手栏杆上向下直滑或在楼梯上追逐奔跑，不攀爬栏杆、围墙、树木等。</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第三、要注意交通安全。同学们要遵守好交通规则，走人行道，主动避开机动车辆，横穿马路时要注意来往车辆。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第四、要注意食品卫生安全。不在学校门口和街头流动摊点购买零食吃，不购买三无食品，防止误食不卫生食品，过期变质食品，造成失误中毒。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第五、对自己的行为应负起安全责任。放学回家路上不在外面逗留、玩耍，不到建筑工地、水库、池塘等不安全的地方去玩。</w:t>
      </w:r>
    </w:p>
    <w:p>
      <w:pPr>
        <w:ind w:left="0" w:right="0" w:firstLine="560"/>
        <w:spacing w:before="450" w:after="450" w:line="312" w:lineRule="auto"/>
      </w:pPr>
      <w:r>
        <w:rPr>
          <w:rFonts w:ascii="宋体" w:hAnsi="宋体" w:eastAsia="宋体" w:cs="宋体"/>
          <w:color w:val="000"/>
          <w:sz w:val="28"/>
          <w:szCs w:val="28"/>
        </w:rPr>
        <w:t xml:space="preserve">老师、同学们，生命是美好的，也是宝贵的。而要拥有者一切的前提是安全。让我们在国旗下共同祝愿，祝愿老师、同学们每天都平平安安到校，高高兴兴回家，祝愿我们的校园真正成为全校师生的安全港湾，和-谐的家园!</w:t>
      </w:r>
    </w:p>
    <w:p>
      <w:pPr>
        <w:ind w:left="0" w:right="0" w:firstLine="560"/>
        <w:spacing w:before="450" w:after="450" w:line="312" w:lineRule="auto"/>
      </w:pPr>
      <w:r>
        <w:rPr>
          <w:rFonts w:ascii="宋体" w:hAnsi="宋体" w:eastAsia="宋体" w:cs="宋体"/>
          <w:color w:val="000"/>
          <w:sz w:val="28"/>
          <w:szCs w:val="28"/>
        </w:rPr>
        <w:t xml:space="preserve">环保大会领导讲话稿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市委、市政府的重视下召开的。会议的任务是：学习贯彻落实党的xx大和xx届三中、四中、五中全会、市委十二届十次全会和全国、省档案工作会议精神，总结全市时期档案工作，研究部署十三五时期和今年档案工作。下面，我讲三个方面内容。</w:t>
      </w:r>
    </w:p>
    <w:p>
      <w:pPr>
        <w:ind w:left="0" w:right="0" w:firstLine="560"/>
        <w:spacing w:before="450" w:after="450" w:line="312" w:lineRule="auto"/>
      </w:pPr>
      <w:r>
        <w:rPr>
          <w:rFonts w:ascii="宋体" w:hAnsi="宋体" w:eastAsia="宋体" w:cs="宋体"/>
          <w:color w:val="000"/>
          <w:sz w:val="28"/>
          <w:szCs w:val="28"/>
        </w:rPr>
        <w:t xml:space="preserve">一、时期档案事业发展回顾</w:t>
      </w:r>
    </w:p>
    <w:p>
      <w:pPr>
        <w:ind w:left="0" w:right="0" w:firstLine="560"/>
        <w:spacing w:before="450" w:after="450" w:line="312" w:lineRule="auto"/>
      </w:pPr>
      <w:r>
        <w:rPr>
          <w:rFonts w:ascii="宋体" w:hAnsi="宋体" w:eastAsia="宋体" w:cs="宋体"/>
          <w:color w:val="000"/>
          <w:sz w:val="28"/>
          <w:szCs w:val="28"/>
        </w:rPr>
        <w:t xml:space="preserve">以来，全市各级档案部门在市委、市政府的正确领导和上级档案部门指导下，以习近平xxx系列重要讲话精神为基本遵循，以建设档案强市为目标，深入实施依法治档、信息化带动和档案文化建设战略，全面提升档案资源建设、档案行政监管、档案公共服务和档案安全保障四种能力，档案各项建设取得了显著成绩，全市档案工作综合实力明显提升，为我市经济社会发展做出了新的贡献。</w:t>
      </w:r>
    </w:p>
    <w:p>
      <w:pPr>
        <w:ind w:left="0" w:right="0" w:firstLine="560"/>
        <w:spacing w:before="450" w:after="450" w:line="312" w:lineRule="auto"/>
      </w:pPr>
      <w:r>
        <w:rPr>
          <w:rFonts w:ascii="宋体" w:hAnsi="宋体" w:eastAsia="宋体" w:cs="宋体"/>
          <w:color w:val="000"/>
          <w:sz w:val="28"/>
          <w:szCs w:val="28"/>
        </w:rPr>
        <w:t xml:space="preserve">(一)档案工作的重视和支持上了新台阶</w:t>
      </w:r>
    </w:p>
    <w:p>
      <w:pPr>
        <w:ind w:left="0" w:right="0" w:firstLine="560"/>
        <w:spacing w:before="450" w:after="450" w:line="312" w:lineRule="auto"/>
      </w:pPr>
      <w:r>
        <w:rPr>
          <w:rFonts w:ascii="宋体" w:hAnsi="宋体" w:eastAsia="宋体" w:cs="宋体"/>
          <w:color w:val="000"/>
          <w:sz w:val="28"/>
          <w:szCs w:val="28"/>
        </w:rPr>
        <w:t xml:space="preserve">20xx年以来，特别是党的xx大以来，市委、市政府高度重视档案工作。原省委常委、市委书记刘奇视察档案工作时强调：档案工作是党委、政府工作中不可缺少的一项重要基础性工作、档案十分珍贵，是城市发展历史的真实记录，是文化的根脉所系，要收集好、保护好、利用好。市委常委、秘书长王剑波每年都多次听取档案工作情况汇报，并及时对有关工作做出指示和批示，帮助协调解决档案工作重大问题。市委常委、组织部长杨立平专门到市档案局走访调研，肯定档案和档案工作跟得进、融得好、用得活，鼓励档案干部在兰台建功立业。张明华副市长视察档案局并指示档案工作要更好地发挥存史、资政、育人、为民的独特作用。市人大、政协有关领导也多次赴局考察调研，关心指导我市档案事业发展。20xx年，市委、市政府两办专门下发《关于做好新形势下档案工作的通知》，为我市档案事业发展指明了方向，提供了工作指引。市委十二届十次全会通过的《关于制订宁波市经济与社会发展第十三个五年规划的建议》，把支持档案事业发展纳入提升城市文化软实力的内容，为十三五时期档案事业发展提供了重要遵循。xx期间，市委历次全会有关决定和市政府每年工作报告中都直接或间接地对档案工作提出要求，保障和促进了档案工作与各项事业的协调发展。在市委、市政府和有关部门的重视支持下，档案馆基础设施建设、档案信息化建设等一些我市档案事业发展的瓶颈、短板得到有效解决和改善，社会档案意识进一步增强，为档案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(二)服务水平上了新台阶</w:t>
      </w:r>
    </w:p>
    <w:p>
      <w:pPr>
        <w:ind w:left="0" w:right="0" w:firstLine="560"/>
        <w:spacing w:before="450" w:after="450" w:line="312" w:lineRule="auto"/>
      </w:pPr>
      <w:r>
        <w:rPr>
          <w:rFonts w:ascii="宋体" w:hAnsi="宋体" w:eastAsia="宋体" w:cs="宋体"/>
          <w:color w:val="000"/>
          <w:sz w:val="28"/>
          <w:szCs w:val="28"/>
        </w:rPr>
        <w:t xml:space="preserve">时期，各级档案部门紧紧围绕市委、市政府重大决策部署和经济社会发展大局，充分发挥档案作用，服务水平上了新台阶。全力服务党政工作大局。在五水共治、三改一拆等重大工作中，通过出台规范、上门指导、业务培训、记录存档等多种方式提供档案服务。围绕重大纪念日、重大活动，发挥档案作用，举办了四明丰碑庆祝建党90周年大型图片展、宁波人与辛亥革命纪念辛亥革命一百周年图片展、三北烽火纪念浙东区委成立70周年档案图片展、抗美援朝保家卫国朝鲜战争停战60周年图片展、档案在你身边宁波市社区与家庭档案展、中国对外开放的宁波记录宁波成为全国首批对外开放城市30周年档案史料展、宁波市纪念中国人民抗日战争暨世界反法西斯战争胜利70周年图片展等大型展览，在《宁波日报》头版公布了日军侵略宁波的有关档案史料。围绕三年行动计划重大项目建设等开展档案指导验收，65个重点建设项目通过档案专项验收。主动参与并记录首届中东欧博览会等全市重要活动。全力为民服务。在全省率先开展了市、县两级国家综合档案馆异地查档、跨馆服务工作，并作为经验推广到全省，还与上海浦东、贵州黔西南州、黑龙江黑河市等档案馆开展异地查档合作，大大方便了人民群众异地查档。各级国家档案馆普遍实行了档案利用免费服务，还推出了函电查档、网上查档、预约查档等一系列便民服务举措。xx期间，共向社会开放档案43万卷，提供档案利用26万人次。在省精简退职等三项惠民政策落实中，有上万人通过查阅档案享受了政策红利。服务社会主义核心价值观建设。市县两级国家综合档案馆均创建为省市爱国主义教育基地，其中省级5个。建成中小学档案教育社会实践基地2个，省级中小学档案教育社会实践基地4个。市档案馆成为全市首批中小学社会实践大课堂资源基地。创建乡村记忆示范基地29个，建成企业记忆之窗示范点13个。各地结合实际，确定主题，与教育主管部门合作，组织中小学生走进档案馆、走进农村文化礼堂，充分发挥了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(三)依法治档上了新台阶</w:t>
      </w:r>
    </w:p>
    <w:p>
      <w:pPr>
        <w:ind w:left="0" w:right="0" w:firstLine="560"/>
        <w:spacing w:before="450" w:after="450" w:line="312" w:lineRule="auto"/>
      </w:pPr>
      <w:r>
        <w:rPr>
          <w:rFonts w:ascii="宋体" w:hAnsi="宋体" w:eastAsia="宋体" w:cs="宋体"/>
          <w:color w:val="000"/>
          <w:sz w:val="28"/>
          <w:szCs w:val="28"/>
        </w:rPr>
        <w:t xml:space="preserve">档案法规体系更加完善，市政府颁布实施《宁波市人物档案管理办法》，市档案局印发《宁波市档案馆档案征集办法》、《宁波市机关档案工作业务建设规范》、《关于加强市属国有及国有控股企业档案工作的意见》等20多个规范性文件。市县两级档案局均具有执法主体资格，列入法治政府(依法行政)考核范围。全市各级档案部门认真学习贯彻《档案管理违法违纪行为处分规定》，深入开展档案法制宣传，社会档案法制意识进一步增强。各级档案行政管理部门单独或会同有关部门开展档案专项执法检查活动65次，依法保障和推进了档案工作的开展。各地切实加强档案行政审批改革和标准化建设，档案权力清单、责任清单和政务服务网建设取得积极成效，市档案行政审批窗口多次被评为先进窗口。</w:t>
      </w:r>
    </w:p>
    <w:p>
      <w:pPr>
        <w:ind w:left="0" w:right="0" w:firstLine="560"/>
        <w:spacing w:before="450" w:after="450" w:line="312" w:lineRule="auto"/>
      </w:pPr>
      <w:r>
        <w:rPr>
          <w:rFonts w:ascii="宋体" w:hAnsi="宋体" w:eastAsia="宋体" w:cs="宋体"/>
          <w:color w:val="000"/>
          <w:sz w:val="28"/>
          <w:szCs w:val="28"/>
        </w:rPr>
        <w:t xml:space="preserve">(四)两个推进工作上了新台阶</w:t>
      </w:r>
    </w:p>
    <w:p>
      <w:pPr>
        <w:ind w:left="0" w:right="0" w:firstLine="560"/>
        <w:spacing w:before="450" w:after="450" w:line="312" w:lineRule="auto"/>
      </w:pPr>
      <w:r>
        <w:rPr>
          <w:rFonts w:ascii="宋体" w:hAnsi="宋体" w:eastAsia="宋体" w:cs="宋体"/>
          <w:color w:val="000"/>
          <w:sz w:val="28"/>
          <w:szCs w:val="28"/>
        </w:rPr>
        <w:t xml:space="preserve">按照省档案局的工作部署，全市大力推进档案登记备份和档案文化建设。档案登记备份工作扎实开展。认真贯彻实施《浙江省档案登记备份管理办法》，着力推进登记备份工作法制化、规范化、常态化。市县两级均建立了档案登记备份中心，其中9个通过省级规范化登记备份中心认定，完成登记备份单位987家，备份数据总量达405TB。档案文化建设特色显著。出台了《关于大力推进档案文化建设的通知》，深入实施具有档案特色的宁波记忆工程，扎实开展档案文化建设十项试点。全面贯彻实施《宁波市人物档案管理办法》，名人建档工作稳步推进。方言语音建档工作全面完成，完成《乡音的呼唤浙江方言语音典藏》宁波专题。《〈申报〉宁波史料集》、《民初宁波地方自治史料集》、《百年和丰》等一大批档案文化精品问世。全市编研档案史料134种，1769万字，16项成果获省百项档案编研精品，20项成果获省优秀编研成果奖。各地大力创新档案文化建设，4个项目荣获全省档案文化建设创新奖，位居全省第一。评选表彰了18项档案文化优秀成果。举办档案展览145个，参观人数达27万次。精心组织国际档案日等重大活动，加强档案宣传，打造宣传品牌，扩大了宁波档案工作在系统内外的影响力。我市在、省级档案期刊杂志网站上宣传报道数量位居前列。</w:t>
      </w:r>
    </w:p>
    <w:p>
      <w:pPr>
        <w:ind w:left="0" w:right="0" w:firstLine="560"/>
        <w:spacing w:before="450" w:after="450" w:line="312" w:lineRule="auto"/>
      </w:pPr>
      <w:r>
        <w:rPr>
          <w:rFonts w:ascii="宋体" w:hAnsi="宋体" w:eastAsia="宋体" w:cs="宋体"/>
          <w:color w:val="000"/>
          <w:sz w:val="28"/>
          <w:szCs w:val="28"/>
        </w:rPr>
        <w:t xml:space="preserve">(五)档案基层基础工作上了新台阶</w:t>
      </w:r>
    </w:p>
    <w:p>
      <w:pPr>
        <w:ind w:left="0" w:right="0" w:firstLine="560"/>
        <w:spacing w:before="450" w:after="450" w:line="312" w:lineRule="auto"/>
      </w:pPr>
      <w:r>
        <w:rPr>
          <w:rFonts w:ascii="宋体" w:hAnsi="宋体" w:eastAsia="宋体" w:cs="宋体"/>
          <w:color w:val="000"/>
          <w:sz w:val="28"/>
          <w:szCs w:val="28"/>
        </w:rPr>
        <w:t xml:space="preserve">全市档案部门始终牢牢抓住档案基层基础工作不放松，在xx期间省档案局对各地档案工作考核中，我市连续3年获考核优秀。档案馆新馆建设有新成效。xx期间全市建成新馆2个，扩建1个，在建2个，立项新建或扩建2个，立项改造1个。档案馆基础业务有新加强。及时修订接收办法，依法开展档案接收，全市国家综合档案馆馆藏达到161万卷，比末增长22%，创新档案征集手段，实现境外征集档案资料零突破，一大批珍贵档案征集进馆。开展档案馆基础业务检查和测试创建活动，档案馆整体水平不断提升。全市已有国家一级馆2家，国家二级馆4家，省一级馆4家。基层档案工作有新提高。329家单位通过省级目标认定，278家单位通过市级目标认定，市直机关基本建成规范化档案室。新农村建设档案工作继续深入开展，1个县创建为、4个县创建为省级社会主义新农村建设档案工作示范县。国有企业、乡镇、行政村、社区以及民生领域等档案工作不断规范提高。</w:t>
      </w:r>
    </w:p>
    <w:p>
      <w:pPr>
        <w:ind w:left="0" w:right="0" w:firstLine="560"/>
        <w:spacing w:before="450" w:after="450" w:line="312" w:lineRule="auto"/>
      </w:pPr>
      <w:r>
        <w:rPr>
          <w:rFonts w:ascii="宋体" w:hAnsi="宋体" w:eastAsia="宋体" w:cs="宋体"/>
          <w:color w:val="000"/>
          <w:sz w:val="28"/>
          <w:szCs w:val="28"/>
        </w:rPr>
        <w:t xml:space="preserve">(六)档案信息化和安全水平上了新台阶</w:t>
      </w:r>
    </w:p>
    <w:p>
      <w:pPr>
        <w:ind w:left="0" w:right="0" w:firstLine="560"/>
        <w:spacing w:before="450" w:after="450" w:line="312" w:lineRule="auto"/>
      </w:pPr>
      <w:r>
        <w:rPr>
          <w:rFonts w:ascii="宋体" w:hAnsi="宋体" w:eastAsia="宋体" w:cs="宋体"/>
          <w:color w:val="000"/>
          <w:sz w:val="28"/>
          <w:szCs w:val="28"/>
        </w:rPr>
        <w:t xml:space="preserve">档案信息化加速推进。市县两级国家综合档案馆均建成数字档案馆，1家通过数字档案馆系统测试。加快馆藏档案数字化进程，完成存量档案数字化7719万页，数字化率达到50%。各级机关、企事业单位创建省级示范数字档案室170家，省级规范化数字档案室716家。深入实施档案信息资源共享工程，档案利用进一步实现数字化、网络化。宁波档案网获全省优秀档案示范网站称号，连续多年被评为全市政府系统优秀网站。各地积极建设档案微信、微博等新平台，为公众获取档案工作信息与服务提供了更大的便利。档案安全水平进一步提升。健全档案应急管理机制，组织开展档案工作应急演练。市县两级国家综合档案馆档案信息系统均完成信息安全等级保护工作，档案信息安全保障水平明显提高。全市重要档案数据备份机制日臻完善，备份基地建设更加规范，保障了重要档案数据的安全。制订档案信息系统安全保密规定，开展了全市档案安全保密检查，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(七)干部队伍建设上了新台阶</w:t>
      </w:r>
    </w:p>
    <w:p>
      <w:pPr>
        <w:ind w:left="0" w:right="0" w:firstLine="560"/>
        <w:spacing w:before="450" w:after="450" w:line="312" w:lineRule="auto"/>
      </w:pPr>
      <w:r>
        <w:rPr>
          <w:rFonts w:ascii="宋体" w:hAnsi="宋体" w:eastAsia="宋体" w:cs="宋体"/>
          <w:color w:val="000"/>
          <w:sz w:val="28"/>
          <w:szCs w:val="28"/>
        </w:rPr>
        <w:t xml:space="preserve">全市档案系统深入开展了党的群众路线教育实践活动、三严三实专题教育活动和创先争优、三思三创、比树强创、比实干、比服务、增强职业精神、提升职业能力等主题教育活动，开展向全国档案工作者的杰出代表朱志伟学习活动，推出了一批最美档案人。组织党员干部学习廉政准则和党员纪律处分条例，强化政治意识、大局意识、核心意识、看齐意识，讲规矩、守纪律，筑牢廉政防线。召开了全市档案干部队伍建设座谈会，提出了加强干部队伍建设的政策措施，特别是对加强档案业务学习提出了要求，努力打造一支高素质的干部队伍。依托中国人民大学信息资源管理学院，举办了两期全市档案系统干部培训班。全市档案系统举办各类档案培训班100余期，1万余人次参训。全市49人入选浙江省首批115档案人才，入选人数居全省各市前茅。市档案局机关连续荣获民主评议机关先进单位、市级文明机关。以来，全市档案干部队伍职业能力显著提升，为档案事业发展提供了坚强的保障。</w:t>
      </w:r>
    </w:p>
    <w:p>
      <w:pPr>
        <w:ind w:left="0" w:right="0" w:firstLine="560"/>
        <w:spacing w:before="450" w:after="450" w:line="312" w:lineRule="auto"/>
      </w:pPr>
      <w:r>
        <w:rPr>
          <w:rFonts w:ascii="宋体" w:hAnsi="宋体" w:eastAsia="宋体" w:cs="宋体"/>
          <w:color w:val="000"/>
          <w:sz w:val="28"/>
          <w:szCs w:val="28"/>
        </w:rPr>
        <w:t xml:space="preserve">过去五年宁波档案工作实践，为今后积累了宝贵的经验，为十三五发展打下了扎实的基础。但我们也要清醒的看到，全市档案工作还存在一些短板，比如：档案基层基础有待加强、档案法治规范需要强化、档案服务创新能力不足、档案安全保障仍有弱项，档案队伍素质需要进一步提高等。这些问题影响和制约了档案事业的科学发展，必须采取有效措施加以解决。</w:t>
      </w:r>
    </w:p>
    <w:p>
      <w:pPr>
        <w:ind w:left="0" w:right="0" w:firstLine="560"/>
        <w:spacing w:before="450" w:after="450" w:line="312" w:lineRule="auto"/>
      </w:pPr>
      <w:r>
        <w:rPr>
          <w:rFonts w:ascii="宋体" w:hAnsi="宋体" w:eastAsia="宋体" w:cs="宋体"/>
          <w:color w:val="000"/>
          <w:sz w:val="28"/>
          <w:szCs w:val="28"/>
        </w:rPr>
        <w:t xml:space="preserve">二、以五大发展理念为引领，开创十三五档案事业发展新局面，推进档案强市建设</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十三五时期是全面建成小康社会的决胜阶段，也是档案事业发展非常关键的时期，全市档案系统要以走在前列、干在实处的要求，以昂扬的斗志，开创全市档案事业发展新局面。</w:t>
      </w:r>
    </w:p>
    <w:p>
      <w:pPr>
        <w:ind w:left="0" w:right="0" w:firstLine="560"/>
        <w:spacing w:before="450" w:after="450" w:line="312" w:lineRule="auto"/>
      </w:pPr>
      <w:r>
        <w:rPr>
          <w:rFonts w:ascii="宋体" w:hAnsi="宋体" w:eastAsia="宋体" w:cs="宋体"/>
          <w:color w:val="000"/>
          <w:sz w:val="28"/>
          <w:szCs w:val="28"/>
        </w:rPr>
        <w:t xml:space="preserve">(一)准确把握十三五时期全市档案事业发展的总体要求</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宁波要高水平全面建成小康社会，为全面建成现代化国际港口城市打下坚实基础。这必将为我市档案事业健康发展、特别是记录历史和服务职能的充分发挥提供更大的舞台。十三五时期，全市档案事业发展的指导思想是，高举中国特色社会主义伟大旗帜，以马克思列宁主义、*思想、邓小平理论、三个代表重要思想和科学发展观为指导，深入学习贯彻习近平xxx系列重要讲话精神，以四个全面战略布局为统领，以创新、协调、绿色、开放、共享的发展理念为引领，围绕实施六个加快和双驱动四治理战略决策，以全面贯彻落实中办、国办《关于加强和改进新形势下档案工作的意见》、省两办《实施意见》和市两办《关于做好新形势下档案工作的通知》为主线，以五档共建为主抓手，打强基础、加强法治、做强服务、筑强保障，建强队伍，加快建设与我市经济社会发展相适应的档案工作强市，为我市高水平全面建成小康社会做出积极贡献。全市档案事业的发展目标是，到20xx年，具有宁波特色的档案工作三个体系建设更加健全;档案事业发展与我市经济社会发展相适应;档案工作整体水平处于全省、全国前列;基本建成档案工作强市，跻身全国大城市第一方队。为了达到这个目标，必须努力实现以下六个显著提高：档案工作法治化水平显著提高，健全的依法治档机制、高效的档案行政执法机制基本建成，全社会档案法治意识明显增强;档案基层基础显著提高，五位一体新型公共档案馆加快建设，档案资源体系更加健全，档案基础基层工作水平明显提升;档案公共服务水平显著提高，优质便捷高效的档案利用服务体系基本建立;档案安全保障水平显著提高，档案安全保障体系更加健全;档案工作信息化水平显著提高，加快融入社会信息化，智慧档案建设成效明显;档案工作活力显著提高，档案事业发展的体制机制更加完善，档案干部职业精神更加彰显，职业能力进一步增强。我们要紧扣以上总体要求，做好十三五的各项工作。</w:t>
      </w:r>
    </w:p>
    <w:p>
      <w:pPr>
        <w:ind w:left="0" w:right="0" w:firstLine="560"/>
        <w:spacing w:before="450" w:after="450" w:line="312" w:lineRule="auto"/>
      </w:pPr>
      <w:r>
        <w:rPr>
          <w:rFonts w:ascii="宋体" w:hAnsi="宋体" w:eastAsia="宋体" w:cs="宋体"/>
          <w:color w:val="000"/>
          <w:sz w:val="28"/>
          <w:szCs w:val="28"/>
        </w:rPr>
        <w:t xml:space="preserve">(二)努力践行五大发展理念，推进档案强市建设</w:t>
      </w:r>
    </w:p>
    <w:p>
      <w:pPr>
        <w:ind w:left="0" w:right="0" w:firstLine="560"/>
        <w:spacing w:before="450" w:after="450" w:line="312" w:lineRule="auto"/>
      </w:pPr>
      <w:r>
        <w:rPr>
          <w:rFonts w:ascii="宋体" w:hAnsi="宋体" w:eastAsia="宋体" w:cs="宋体"/>
          <w:color w:val="000"/>
          <w:sz w:val="28"/>
          <w:szCs w:val="28"/>
        </w:rPr>
        <w:t xml:space="preserve">1、强化创新发展理念，实现档案工作创新驱动。创新是引领发展的第一动力，我们要着力机制和方法的创新，把创新驱动贯穿档案事业发展始终，实现档案工作转型升级、提质增效。一要推进档案治理创新。要以法治思维和法治方式推进档案工作，深化建设法治档案，加快推进依法治档，完善档案工作法规制度。要创新档案执法手段、方式和方法，将开展联合执法、严肃查处档案违法违纪行为、确保档案安全等作为档案治理工作的重点。推进档案工作体制机制创新，鼓励符合条件的地方部门设立档案馆或档案馆分馆。鼓励经济开发区、高新技术开发区、产业集聚区和特色小镇等探索档案管理体制机制创新。鼓励和支持社会力量参与档案事务。二要推进档案服务创新。进一步挖掘档案利用潜能，完善档案开发利用方式和渠道，提升为大局服务、为社会服务和为民服务的能力和水平。增加档案文化产品，探索提供个性化档案服务，努力满足社会需求。三要推进档案管理手段和方式创新。深化智慧档案建设，全市各级各类国家档案馆100%建成数字档案馆，县直以上机关和国有企事业单位档案室100%建成数字档案室。电子文件归档与电子档案移交接收实现规范化、常态化。积极推进文档一体化、馆室一体化、馆际一体化建设，有效开发与整合开放档案信息资源。探索互联网+大数据时代档案管理服务模式的创新。积极借助新的信息技术，促进档案管理方式向智能型、精细化转变。四要推进档案文化创新。继续实施宁波记忆工程、档案文化精品工程和阵地工程，推进档案文化示范基地创建，深化乡村记忆基地建设。实施宁波数字记忆工程，建立记忆文化网络平台，运用各种媒体，提升档案文化传播力和影响力。</w:t>
      </w:r>
    </w:p>
    <w:p>
      <w:pPr>
        <w:ind w:left="0" w:right="0" w:firstLine="560"/>
        <w:spacing w:before="450" w:after="450" w:line="312" w:lineRule="auto"/>
      </w:pPr>
      <w:r>
        <w:rPr>
          <w:rFonts w:ascii="宋体" w:hAnsi="宋体" w:eastAsia="宋体" w:cs="宋体"/>
          <w:color w:val="000"/>
          <w:sz w:val="28"/>
          <w:szCs w:val="28"/>
        </w:rPr>
        <w:t xml:space="preserve">2、强化协调发展理念，补齐档案工作的短板。协调是健康发展的内在要求，档案工作在行政与事业、局与馆、地区之间、部门之间、服务与自身建设等许多方面存在着不平衡的问题，要在补齐档案工作的短板中增强发展后劲。一要统筹好区域和城乡档案工作均衡发展。以信息化手段促进区域档案工作均衡发展，建设档案资源共享平台，推进档案查询利用服务在乡镇(街道)、村(社区)便民服务中心的全覆盖。进一步加强乡镇(街道)、村(社区)档案工作，开展千村万屋档案工程，构建历史文化村落档案数据库。二要统筹好行政管理和保管利用两种职能。依法履行好行政管理和保管利用两种职能，强化档案行政执法、行政监管、资源建设、信息化建设、抢救与保护职能，突出档案实体和信息的安全监管，加强对档案服务中介机构的监管。开展规范化档案馆(室)创建和档案馆基础业务考核。三要统筹好服务发展和自身建设。档案部门在服务发展的同时，要加强自身的建设，真正做到服务发展与自身业务建设齐头并进、双赢互利。</w:t>
      </w:r>
    </w:p>
    <w:p>
      <w:pPr>
        <w:ind w:left="0" w:right="0" w:firstLine="560"/>
        <w:spacing w:before="450" w:after="450" w:line="312" w:lineRule="auto"/>
      </w:pPr>
      <w:r>
        <w:rPr>
          <w:rFonts w:ascii="宋体" w:hAnsi="宋体" w:eastAsia="宋体" w:cs="宋体"/>
          <w:color w:val="000"/>
          <w:sz w:val="28"/>
          <w:szCs w:val="28"/>
        </w:rPr>
        <w:t xml:space="preserve">3、强化绿色发展理念，实现档案事业可持续发展。绿色是实现永续发展的必要条件，要加强档案资源高效集约利用，形成绿色发展方式，推进可持续发展。一要提高资源的效益。在加大对档案工作投入的同时，特别注重让各种有限的资源发展的效益，档案工作的方式方法更有效、更契合实际，建设节约型档案机关。探索建设县级档案中心以整合档案资源。利用政务云存储，开展信息化建设。在档案馆建设过程中，选用绿色节能高效的软硬件设施。二要注重档案馆功能的发挥。在档案馆硬件设施改善的同时，加快推进新型公共档案馆建设，强化五位一体功能，拓展宣传展示、文化休闲、社会服务功能，实现功能化。</w:t>
      </w:r>
    </w:p>
    <w:p>
      <w:pPr>
        <w:ind w:left="0" w:right="0" w:firstLine="560"/>
        <w:spacing w:before="450" w:after="450" w:line="312" w:lineRule="auto"/>
      </w:pPr>
      <w:r>
        <w:rPr>
          <w:rFonts w:ascii="宋体" w:hAnsi="宋体" w:eastAsia="宋体" w:cs="宋体"/>
          <w:color w:val="000"/>
          <w:sz w:val="28"/>
          <w:szCs w:val="28"/>
        </w:rPr>
        <w:t xml:space="preserve">4、强化开放发展理念，融入地方经济社会文化发展。开放是繁荣发展的必由之路，要突破档案工作的封闭性和局限性，在保持档案工作特性的同时，加快档案和档案工作开放步伐，不断提高开放水平。一要加大档案开放力度。健全档案开放鉴定工作机制，制定开放鉴定办法，符合开放条件的档案及时向社会公众开放。实施重点档案保护和开放利用工程，开展明清档案、民国档案、革命历史档案、抗战题材档案等重点档案的普查、数据库建立和保护与开发。积极申报国家、省档案文献遗产。二要积极推进档案馆开放合作。通过国际档案日、档案馆日等活动，走出档案馆办展览、办网上展厅，搭建开放平台，让更多的公众走进档案馆。做好政府公开信息的收集和提供利用等工作。三要加快档案工作开放。加强与有关部门、高校、科研院所的交流与合作。加大境外档案征集和工作交流力度，让档案工作的朋友圈越来越广、影响力越来越大。</w:t>
      </w:r>
    </w:p>
    <w:p>
      <w:pPr>
        <w:ind w:left="0" w:right="0" w:firstLine="560"/>
        <w:spacing w:before="450" w:after="450" w:line="312" w:lineRule="auto"/>
      </w:pPr>
      <w:r>
        <w:rPr>
          <w:rFonts w:ascii="宋体" w:hAnsi="宋体" w:eastAsia="宋体" w:cs="宋体"/>
          <w:color w:val="000"/>
          <w:sz w:val="28"/>
          <w:szCs w:val="28"/>
        </w:rPr>
        <w:t xml:space="preserve">5、强化共享发展理念，提高档案公共服务能力和水平。共享是现代经济社会发展的大势，要坚持为民服务宗旨，深化民生档案建设，建立高效便捷的档案利用体系。一要加强档案公共服务制度建设。加强民生档案建设统筹规划，制定完善一批重要民生领域档案管理制度。二要加强档案公共服务资源建设。把民生档案作为国家综合档案馆资源建设重点内容。规范民生档案归属与流向，构建归属科学、流向合理的民生档案资源建设机制。大力推进区域民生档案资源整合，鼓励各级档案馆采取档案实体、电子档案进馆或分布式保存等方式整合民生档案信息资源。三要提升档案公共服务水平。深化异地查档、跨馆服务工作并进一步加以规范化。建成民生档案服务利用平台，探索民生档案信息管理服务新格局。推进馆室共享平台建设，运用信息化手段提高档案公共服务均等化和共享水平。</w:t>
      </w:r>
    </w:p>
    <w:p>
      <w:pPr>
        <w:ind w:left="0" w:right="0" w:firstLine="560"/>
        <w:spacing w:before="450" w:after="450" w:line="312" w:lineRule="auto"/>
      </w:pPr>
      <w:r>
        <w:rPr>
          <w:rFonts w:ascii="宋体" w:hAnsi="宋体" w:eastAsia="宋体" w:cs="宋体"/>
          <w:color w:val="000"/>
          <w:sz w:val="28"/>
          <w:szCs w:val="28"/>
        </w:rPr>
        <w:t xml:space="preserve">三、20xx年全市档案工作的主要任务</w:t>
      </w:r>
    </w:p>
    <w:p>
      <w:pPr>
        <w:ind w:left="0" w:right="0" w:firstLine="560"/>
        <w:spacing w:before="450" w:after="450" w:line="312" w:lineRule="auto"/>
      </w:pPr>
      <w:r>
        <w:rPr>
          <w:rFonts w:ascii="宋体" w:hAnsi="宋体" w:eastAsia="宋体" w:cs="宋体"/>
          <w:color w:val="000"/>
          <w:sz w:val="28"/>
          <w:szCs w:val="28"/>
        </w:rPr>
        <w:t xml:space="preserve">20xx年是十三五的起步之年，做好今年的各项工作十分重要，总的要求是：认真贯彻落实党的xx大和xx届三中、四中、五中全会与市委十二届十次全会精神，深入贯彻落实中办、国办《意见》、省两办《实施意见》和市两办《通知》精神，认真组织实施十三五规划，强化五大发展理念，打基础、强服务，加快建设档案工作强市，力争十三五开好局、起好步，为全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(一)抓好开局，推进十三五规划实施</w:t>
      </w:r>
    </w:p>
    <w:p>
      <w:pPr>
        <w:ind w:left="0" w:right="0" w:firstLine="560"/>
        <w:spacing w:before="450" w:after="450" w:line="312" w:lineRule="auto"/>
      </w:pPr>
      <w:r>
        <w:rPr>
          <w:rFonts w:ascii="宋体" w:hAnsi="宋体" w:eastAsia="宋体" w:cs="宋体"/>
          <w:color w:val="000"/>
          <w:sz w:val="28"/>
          <w:szCs w:val="28"/>
        </w:rPr>
        <w:t xml:space="preserve">认真学习贯彻党的xx届五中全会精神和市委十二届十次全会精神，抓好十三五规划的落实。《全市档案事业发展十三五规划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2025-06-17T15:03:55+08:00</dcterms:created>
  <dcterms:modified xsi:type="dcterms:W3CDTF">2025-06-17T15:03:55+08:00</dcterms:modified>
</cp:coreProperties>
</file>

<file path=docProps/custom.xml><?xml version="1.0" encoding="utf-8"?>
<Properties xmlns="http://schemas.openxmlformats.org/officeDocument/2006/custom-properties" xmlns:vt="http://schemas.openxmlformats.org/officeDocument/2006/docPropsVTypes"/>
</file>