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放飞梦想征文演讲【三篇】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有人说青春是美丽的，但又是短暂的。而我认为，青春是放飞我们的梦想和追求理想的花季。下面是整理的放飞梦想征文演讲，希望能够帮到您。&gt;放飞梦想征文演讲【一】　　很多人说我有个性，有勇气，有胆量，可回想起来，小时候我不是这样的小孩。我很乖，很听话...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有人说青春是美丽的，但又是短暂的。而我认为，青春是放飞我们的梦想和追求理想的花季。下面是整理的放飞梦想征文演讲，希望能够帮到您。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&gt;放飞梦想征文演讲【一】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很多人说我有个性，有勇气，有胆量，可回想起来，小时候我不是这样的小孩。我很乖，很听话，也不怎么淘气和出格。可有两个人，两段时光，就好像在我生命中悄悄潜伏着，让我长大后变成了另外的样子。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，是我初中时候的女校长。我初中的学校，是一所很特别的新学校，招生简章上的描绘，当时只是一个怕胖胖的中年女校长的伟大构想。那是一所师范大学的附中，刚刚成立，刚开始招生。附中的教学楼是国家一级保护单位，100多年历史，古香古色，充满了民国气息。附中的校长是大学的女校长，附中的副课老师是大学各科系的教授，附中所用的电脑房和实验室都是大学的，附中的操场和食堂也是大学的。女校长发誓，要在三年内将新学校建成全市一流的初中。可发誓有什么用?哪个家长会把自己孩子的命运交给一个女校长的誓言里?况且很多人都认为校长的构想都是瞎掰，大学怎么能跟初中在一起，而且还让初中的孩子混在大学环境里上课?于是，女校长奔波走访了附近片区的小学，想办法拿到优质学生的名单，挨个想办法找家长集体宣讲。当校长看到我得过的所有荣誉证书，信誓旦旦的告诉我妈要定了我。于是，我那标新立异的爸妈就想办法让学校删掉了原来准备去的的学校，转而走进了这所还在构想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时光，就在这所古色古香的教学楼里度过，楼道里铺着红地毯，剧组常常来借景拍戏。语数外聘请全市的老师，政史地都是大学教授，高级漂亮的大学机房，高科技的大学实验室，高大上的图书馆和自习室构成了我对初中的全部回忆。我总记得那个100多年历史的教学楼，哥特式建筑中，总有些狭窄的暗道，只容一个人通过的楼梯间，神秘的三楼永远锁着门，楼顶的国旗不知道是什么人升上去的，而我们天天跟大学生混在一起。那时候评价一个学校好不好，要看毕业生的成绩，而我的学校别说成功案例，连xx届毕业生都没有。我们的每一天都践行着女校长的伟大构想，可全市的家长和学校都在等着看我们三年后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我们虽然只有部分人成绩不错，但并没有像奇迹一样一炮而红，连锅端到重点高中。但又怎么样?校长不死心的坚持自己的构想。等三年后我再回去，学校已经变成了全市着名的难进学校。再过几年，听闻学校连年出中考状元，高中部也开始成立了。去年我在客户公司见到一个漂亮的女实习生，据说是个状元，随便聊了两句，竟然发现我们在同一个学校，而她居然是那年的状元。那一刻，我真的有点惊呆了。这才几年，我脑子里仿佛都是那个胖校长的声音和宣讲时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是我大学时候的校长。每当我跟别人提起他，总是让人捧腹大笑又目瞪口呆。我的大学那时候只是个师范学院升级的大学。不知道从哪里来的敢为天下先的校长，画了片地，盖上了豪华的新校区。我入校的时候，招生简章上的小河还是土沟，小桥还是砖头，到处都是大兴土木的景象。这位校长也有伟大构想，但可能是不知道从何做起，于是跑去国外常青藤盟校参观访问学习，学习归来开始进行改革，比如大学宿舍不分男女，男生一层女生一层交叉着来;比如与国内联手，把自己学校的优秀学生在大三输送出去等等等等，我就是那个时候被送到了北大。校长很有想法，想法还特别奇特，一会儿一个层出不穷。这期间，也发生了很多失败的事情，比如男女生宿舍乱套了，没办法第二年又让男女生分楼主;比如去读书的学校去了老不及格，回来毕业不了等等。我不知道那些年校长是不是很头疼，但我觉得好带劲。我没见过校长，但总觉得他一定是一个常常抓耳挠腮但愈挫愈勇的人，因为学校太大，他想法太多，有成功的，更有失败的。他像一个永动机，出去学习参观，回来打死改革，成功了继续发扬，失败了想法改进，总之像一个打不死的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写了一本书，里面有一章节是大学时候的故事，于是寄给校长一本，想感谢他当年的不停歇的伟大实验，让我成为了今天的我。校长请我回学校分享毕业心得，当我回去的时候，发现学校已经焕然一新，部分专业从二本B类升到了一本B类，增加了很多优秀的老师，新xx届的领导班子也更富有活力和想法。几乎所有的人，我都不认识了，但我记得校长，记得那个想象里抓耳挠腮，天天折腾的校长，记得那个带我遛狗时候跟我说：“谢谢你回来。学校对不起你，如果我们再努力一点，你就不用吃那么多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在学校也从来不是多好的学生，这两所学校里也根本没有我的什么成绩载入史册。我就是那么平凡众生当中的一个，不好不坏不出挑的那一个。但我总记得他们，记得他们的勇敢，记得他们在四五十岁的眼睛，记得他们描绘自己伟大构想时候的声音和拳头。我总觉得，他们就像两个定时炸弹，不同时间埋在我心里，耐心的等着我长大和理解，有一天，在我心里爆破，让我成为了一个勇敢而敢于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总有一些人，肩负着压力和众人，走在自己特立独行的梦想中。也许他们不会很快成功，也许他们一辈子都实现不了自己的构想，而且他们还可能招人讨厌招人烦，招人奚落招人笑。但他们足够勇敢，相信自己，在并不青春的年纪里依然做着一个巨大的梦。也许，没人在最开始相信他们的誓言，没人在过程中愿意配合他们的鼓舞，倒是有很多人站在不远和远远的地方冷眼旁观，等着看笑话，等着有一天对你冷嘲热讽。但是没关系，他们相信自己，相信自己心中的梦想，说出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&gt;放飞梦想征文演讲【二】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宛如春的涟漪，梦想就那样暖暖地漾开了……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年幼，懵懂纯真的时光。稚嫩的梦想那时候就萌芽了吧。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指着天空的点点繁星，仰头问妈妈：“那是什么啊?”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“我长大会变成它们吗?”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摸着我的小脑袋，妈妈笑了，“以后你会懂的。”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那时，我多么梦想的，一定要变成它们吧，闪耀，迷人。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小时候的梦想，是绚烂的。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时间在迁移，梦儿的嫩芽也破土滋长了。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上了学，见到亲切善良的老师，有怀有另一份念望。我想，如果以后也当老师，会不会很快乐呢?高尚的职业，又可以和孩子们畅游在知识的海洋……于是，乐呵呵的，更努力学习了。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那时候的梦想，是美好的。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不曾想过，当看见那幅唯美的画儿时，心灵那样惊喜，如同遇到了知音，动容了。摩挲着带着浅浅墨香的画纸，我忽然很想当画家——或许自此就坚定地握上笔了吧。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四处涂鸦，白纸记忆着点滴，手臂镶嵌了汗、泪的宝珠。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画过成荫的绿林，赐予春天生机;绘下金黄的沙滩，赋予夏日暖融;染出火红的枫叶，给予秋日私语……画儿缀出了双翅，那是梦儿吧……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这时候的梦想，是喜悦的。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我成长的，是那些纯真的梦想。它们，流露着浓浓的诗情画意，洋溢着清清的美好真诚，散发着淡淡的清香幽情……心灵最圣洁的源泉，就是那一个个美丽的梦想吧。它们伴着我成长，哪一天，回首望去，它已历经风雨，滋润雨露，沐浴阳光——长成了坚强的小树了，承载着幸福与泪水，梦想的光芒永远在心底闪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&gt;放飞梦想征文演讲【三】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梦想与理想的本质区别是：一个轻，一个重。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时是可以虚无缥缈的。你摸不着，也看不见的，但是一定要美好。而理想要现实，它将作为你的奋斗目标，有时需要一生的力量。梦想注重“梦”，有时一觉醒来，可能什么也没有，它注重结果。理想注重“理”，一种理性、理智、从容的态度，它注重过程，注重享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人至少要有一个梦想，有一个理由去坚强，心若没有栖息的地方，到哪儿都像在流浪，”有时，生活会很残酷，你心中这是需要美好，让美好安慰心灵，换而言之就是拥有一个梦想。安徒生儿时生活十分穷苦，可是，他抓住了生活中的美好。就像贝多芬一样：“我要掐住命运的咽喉。”于是乎，安徒生写下了美好的童话，溶解那时人类冷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梦想是一种力量，但梦做多了，也不是好事，我们需要圆梦，那就是转为理想。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小时候就曾许下：“为中华之崛起而读书”的理想，付出了很大的努力，最后成为了中华人民共和国、着名的外交家。居里夫人刻苦专研，心中充满理想，最后发现了镭。鲁迅立下“彻底拯救中国人”的理想，毅然弃医从文，成为着名的文学家。写下了脍炙人口的篇章。想必，读者对于鲁迅代表作《孔乙己》这篇文章很熟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理想与梦想是相辅相成的，播下的种子是梦想，发芽的是理想。若梦想未发芽，就是未变成理想，一种美好情绪也很短暂。变成理想将是莫大的幸福。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让梦想发芽，变成理想!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