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大学生的课前英语演讲作文202_年5篇范文</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习演讲和演讲实践的过程是一个不断提高口语表达能力、综合素质能力、敏锐的观察能力、深刻的分析能力、敏捷的思维能力、准确的判断能力、超人的想象能力、机智的应变能力和良好的记忆能力的过程，是不断自我完善的过程。下面给大家分享一些关于大学生的课前...</w:t>
      </w:r>
    </w:p>
    <w:p>
      <w:pPr>
        <w:ind w:left="0" w:right="0" w:firstLine="560"/>
        <w:spacing w:before="450" w:after="450" w:line="312" w:lineRule="auto"/>
      </w:pPr>
      <w:r>
        <w:rPr>
          <w:rFonts w:ascii="宋体" w:hAnsi="宋体" w:eastAsia="宋体" w:cs="宋体"/>
          <w:color w:val="000"/>
          <w:sz w:val="28"/>
          <w:szCs w:val="28"/>
        </w:rPr>
        <w:t xml:space="preserve">学习演讲和演讲实践的过程是一个不断提高口语表达能力、综合素质能力、敏锐的观察能力、深刻的分析能力、敏捷的思维能力、准确的判断能力、超人的想象能力、机智的应变能力和良好的记忆能力的过程，是不断自我完善的过程。下面给大家分享一些关于大学生的课前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大学生的课前英语演讲作文(3)</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大学生的课前英语演讲作文(4)</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大学生的课前英语演讲作文(5)</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2025-06-20T14:04:23+08:00</dcterms:created>
  <dcterms:modified xsi:type="dcterms:W3CDTF">2025-06-20T14:04:23+08:00</dcterms:modified>
</cp:coreProperties>
</file>

<file path=docProps/custom.xml><?xml version="1.0" encoding="utf-8"?>
<Properties xmlns="http://schemas.openxmlformats.org/officeDocument/2006/custom-properties" xmlns:vt="http://schemas.openxmlformats.org/officeDocument/2006/docPropsVTypes"/>
</file>