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202_年端午节主题演讲稿9篇范文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应用范围愈来愈广泛，你所见过的演讲稿是什么样的呢?下面小编给大家带来关于20_年端午节主题演讲稿，希望会对大家的工作与学习有所帮助。20_年端午节主题演讲稿1尊敬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应用范围愈来愈广泛，你所见过的演讲稿是什么样的呢?下面小编给大家带来关于20_年端午节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历的这天，人们会通过赛龙舟、包粽子等形式来纪念一颗不朽的灵魂——屈原。屈原是我国古代伟大的爱国诗人，出生在多年前战国时期的楚国。他为人正直，学识渊博，很有才干，在楚国担任了重要职务。因为他主张坚决对抗秦国侵略，而受到打击、排斥，还被楚王赶出了朝廷。</w:t>
      </w:r>
    </w:p>
    <w:p>
      <w:pPr>
        <w:ind w:left="0" w:right="0" w:firstLine="560"/>
        <w:spacing w:before="450" w:after="450" w:line="312" w:lineRule="auto"/>
      </w:pPr>
      <w:r>
        <w:rPr>
          <w:rFonts w:ascii="宋体" w:hAnsi="宋体" w:eastAsia="宋体" w:cs="宋体"/>
          <w:color w:val="000"/>
          <w:sz w:val="28"/>
          <w:szCs w:val="28"/>
        </w:rPr>
        <w:t xml:space="preserve">屈原悲愤极了，在流放途中写下了许多充满爱国精神的诗篇，最有名的.是《离骚》。后来，秦国军队攻占了楚国都城。楚国失地千里，尸横遍野。</w:t>
      </w:r>
    </w:p>
    <w:p>
      <w:pPr>
        <w:ind w:left="0" w:right="0" w:firstLine="560"/>
        <w:spacing w:before="450" w:after="450" w:line="312" w:lineRule="auto"/>
      </w:pPr>
      <w:r>
        <w:rPr>
          <w:rFonts w:ascii="宋体" w:hAnsi="宋体" w:eastAsia="宋体" w:cs="宋体"/>
          <w:color w:val="000"/>
          <w:sz w:val="28"/>
          <w:szCs w:val="28"/>
        </w:rPr>
        <w:t xml:space="preserve">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w:t>
      </w:r>
    </w:p>
    <w:p>
      <w:pPr>
        <w:ind w:left="0" w:right="0" w:firstLine="560"/>
        <w:spacing w:before="450" w:after="450" w:line="312" w:lineRule="auto"/>
      </w:pPr>
      <w:r>
        <w:rPr>
          <w:rFonts w:ascii="宋体" w:hAnsi="宋体" w:eastAsia="宋体" w:cs="宋体"/>
          <w:color w:val="000"/>
          <w:sz w:val="28"/>
          <w:szCs w:val="28"/>
        </w:rPr>
        <w:t xml:space="preserve">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每年农历五月初五为端午节。端午节是我国民间的传统节日，端午节又称重午节。关于端午节还有一道儿歌呢：“五月五，是端阳。插艾叶，戴香囊。吃粽子，撒白糖。龙船下水喜洋洋。”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每年我们都要吃粽子，传说是：“屈原投江，老百姓怕屈原尸体被鱼、虾吃掉，所以用竹筒装好米食投入江中，后来演变成用竹叶包好投入江里喂鱼、虾。”我们还要把菖蒲绑成一束，挂在门前，因为菖蒲天中五瑞之首，象征去除不祥的宝剑，用来避邪驱魔。</w:t>
      </w:r>
    </w:p>
    <w:p>
      <w:pPr>
        <w:ind w:left="0" w:right="0" w:firstLine="560"/>
        <w:spacing w:before="450" w:after="450" w:line="312" w:lineRule="auto"/>
      </w:pPr>
      <w:r>
        <w:rPr>
          <w:rFonts w:ascii="宋体" w:hAnsi="宋体" w:eastAsia="宋体" w:cs="宋体"/>
          <w:color w:val="000"/>
          <w:sz w:val="28"/>
          <w:szCs w:val="28"/>
        </w:rPr>
        <w:t xml:space="preserve">我们端午节最隆重的活动就是划龙舟。他的来历是：相传起源于古时楚国人因舍不得贤臣屈原投江死去，许多人划船追赶拯救。他们争先恐后，追至洞庭湖时不见踪迹。我们现代人以划龙舟来纪念屈原。</w:t>
      </w:r>
    </w:p>
    <w:p>
      <w:pPr>
        <w:ind w:left="0" w:right="0" w:firstLine="560"/>
        <w:spacing w:before="450" w:after="450" w:line="312" w:lineRule="auto"/>
      </w:pPr>
      <w:r>
        <w:rPr>
          <w:rFonts w:ascii="宋体" w:hAnsi="宋体" w:eastAsia="宋体" w:cs="宋体"/>
          <w:color w:val="000"/>
          <w:sz w:val="28"/>
          <w:szCs w:val="28"/>
        </w:rPr>
        <w:t xml:space="preserve">我知道的端午知识还可以吧!你们知道吗?不知道就来看看吧!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2025-05-14T07:18:21+08:00</dcterms:created>
  <dcterms:modified xsi:type="dcterms:W3CDTF">2025-05-14T07:18:21+08:00</dcterms:modified>
</cp:coreProperties>
</file>

<file path=docProps/custom.xml><?xml version="1.0" encoding="utf-8"?>
<Properties xmlns="http://schemas.openxmlformats.org/officeDocument/2006/custom-properties" xmlns:vt="http://schemas.openxmlformats.org/officeDocument/2006/docPropsVTypes"/>
</file>