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庆祝建党101周年专题学习交流发言集合4篇</w:t>
      </w:r>
      <w:bookmarkEnd w:id="1"/>
    </w:p>
    <w:p>
      <w:pPr>
        <w:jc w:val="center"/>
        <w:spacing w:before="0" w:after="450"/>
      </w:pPr>
      <w:r>
        <w:rPr>
          <w:rFonts w:ascii="Arial" w:hAnsi="Arial" w:eastAsia="Arial" w:cs="Arial"/>
          <w:color w:val="999999"/>
          <w:sz w:val="20"/>
          <w:szCs w:val="20"/>
        </w:rPr>
        <w:t xml:space="preserve">来源：网络  作者：落霞与孤鹜齐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庆祝建党101周年专题学习交流发言集合4篇，欢迎阅读与收藏。庆祝建...</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庆祝建党101周年专题学习交流发言集合4篇，欢迎阅读与收藏。[_TAG_h2]庆祝建党101周年专题学习交流发言1</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是的，党__多岁了，我们为党的历史之久而高兴，更为党在__岁之际，依然干劲十足，依然蓬勃向上，依然前途无量而自豪。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__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听妈妈说，30年前，几乎没有几家有电视机，如今电视机从黑白到彩色，每家都有一、两台，电磁炉、电脑、mp5等现代电器也走进了老百姓的家中。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党__岁了，做为一名党和祖国的接班人，唯愿党更好、更强!</w:t>
      </w:r>
    </w:p>
    <w:p>
      <w:pPr>
        <w:ind w:left="0" w:right="0" w:firstLine="560"/>
        <w:spacing w:before="450" w:after="450" w:line="312" w:lineRule="auto"/>
      </w:pPr>
      <w:r>
        <w:rPr>
          <w:rFonts w:ascii="黑体" w:hAnsi="黑体" w:eastAsia="黑体" w:cs="黑体"/>
          <w:color w:val="000000"/>
          <w:sz w:val="36"/>
          <w:szCs w:val="36"/>
          <w:b w:val="1"/>
          <w:bCs w:val="1"/>
        </w:rPr>
        <w:t xml:space="preserve">庆祝建党101周年专题学习交流发言2</w:t>
      </w:r>
    </w:p>
    <w:p>
      <w:pPr>
        <w:ind w:left="0" w:right="0" w:firstLine="560"/>
        <w:spacing w:before="450" w:after="450" w:line="312" w:lineRule="auto"/>
      </w:pPr>
      <w:r>
        <w:rPr>
          <w:rFonts w:ascii="宋体" w:hAnsi="宋体" w:eastAsia="宋体" w:cs="宋体"/>
          <w:color w:val="000"/>
          <w:sz w:val="28"/>
          <w:szCs w:val="28"/>
        </w:rPr>
        <w:t xml:space="preserve">党101岁了，今昔蓦然回首，脑海里泛起了一句歌词：没有共产党就没有新中国。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1920__年建党至今，我们伟大的中国共产党已经走过了__年光荣的发展历程，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庆祝建党101周年专题学习交流发言3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__周年,明年就是百年大庆,是我们举国上下欢迎的美好时刻。今天跟我们支部的同志们一起上党课。今天的党课,我体会既是一堂党课报告,也是一次学习交流,还是一次谈心谈话。今天我给大家讲的题目是《一生不变的名字——共产党员》，在准备今天觉课的时候,我非常用心的写了三段话想和大家交流。</w:t>
      </w:r>
    </w:p>
    <w:p>
      <w:pPr>
        <w:ind w:left="0" w:right="0" w:firstLine="560"/>
        <w:spacing w:before="450" w:after="450" w:line="312" w:lineRule="auto"/>
      </w:pPr>
      <w:r>
        <w:rPr>
          <w:rFonts w:ascii="宋体" w:hAnsi="宋体" w:eastAsia="宋体" w:cs="宋体"/>
          <w:color w:val="000"/>
          <w:sz w:val="28"/>
          <w:szCs w:val="28"/>
        </w:rPr>
        <w:t xml:space="preserve">第一段话:我们都是共产党员,我们都有两个名字。第一个是父母取的,它带有自然属性;另一个名字是组织取的,它带有政治属性。有一首歌词中是这样写的:母亲生了我的身,党的光辉照我心。我想这正是两位母亲不同的角色定位和美好的寄托吧。</w:t>
      </w:r>
    </w:p>
    <w:p>
      <w:pPr>
        <w:ind w:left="0" w:right="0" w:firstLine="560"/>
        <w:spacing w:before="450" w:after="450" w:line="312" w:lineRule="auto"/>
      </w:pPr>
      <w:r>
        <w:rPr>
          <w:rFonts w:ascii="宋体" w:hAnsi="宋体" w:eastAsia="宋体" w:cs="宋体"/>
          <w:color w:val="000"/>
          <w:sz w:val="28"/>
          <w:szCs w:val="28"/>
        </w:rPr>
        <w:t xml:space="preserve">第二段话:我们都是有组织的人,这个组织就是中国共产党。这个组织就像妈妈一样培养我们,教给了我们知识,教会了我们做人,她让我们懂得如何在人生的道路上走得更稳。</w:t>
      </w:r>
    </w:p>
    <w:p>
      <w:pPr>
        <w:ind w:left="0" w:right="0" w:firstLine="560"/>
        <w:spacing w:before="450" w:after="450" w:line="312" w:lineRule="auto"/>
      </w:pPr>
      <w:r>
        <w:rPr>
          <w:rFonts w:ascii="宋体" w:hAnsi="宋体" w:eastAsia="宋体" w:cs="宋体"/>
          <w:color w:val="000"/>
          <w:sz w:val="28"/>
          <w:szCs w:val="28"/>
        </w:rPr>
        <w:t xml:space="preserve">第三段话:我们都是组织的人,离开了组织我们什么都不是。离开了组织,就好像一个人丢掉了灵魂。所以我们不能忘思,我们不能忘本,我们更不能得意就忘形。</w:t>
      </w:r>
    </w:p>
    <w:p>
      <w:pPr>
        <w:ind w:left="0" w:right="0" w:firstLine="560"/>
        <w:spacing w:before="450" w:after="450" w:line="312" w:lineRule="auto"/>
      </w:pPr>
      <w:r>
        <w:rPr>
          <w:rFonts w:ascii="宋体" w:hAnsi="宋体" w:eastAsia="宋体" w:cs="宋体"/>
          <w:color w:val="000"/>
          <w:sz w:val="28"/>
          <w:szCs w:val="28"/>
        </w:rPr>
        <w:t xml:space="preserve">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&gt;一、不忘入党初心,牢记党员身份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痒,先天下之忧而忧、后天下之乐而乐,他们只有一个信念,那就是让人民群众生活得更美好。</w:t>
      </w:r>
    </w:p>
    <w:p>
      <w:pPr>
        <w:ind w:left="0" w:right="0" w:firstLine="560"/>
        <w:spacing w:before="450" w:after="450" w:line="312" w:lineRule="auto"/>
      </w:pPr>
      <w:r>
        <w:rPr>
          <w:rFonts w:ascii="宋体" w:hAnsi="宋体" w:eastAsia="宋体" w:cs="宋体"/>
          <w:color w:val="000"/>
          <w:sz w:val="28"/>
          <w:szCs w:val="28"/>
        </w:rPr>
        <w:t xml:space="preserve">为什么老百姓这么欢迎我们,就是因为这些朴实而坚定的信念,这就是我们为什么要入党。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w:t>
      </w:r>
    </w:p>
    <w:p>
      <w:pPr>
        <w:ind w:left="0" w:right="0" w:firstLine="560"/>
        <w:spacing w:before="450" w:after="450" w:line="312" w:lineRule="auto"/>
      </w:pPr>
      <w:r>
        <w:rPr>
          <w:rFonts w:ascii="宋体" w:hAnsi="宋体" w:eastAsia="宋体" w:cs="宋体"/>
          <w:color w:val="000"/>
          <w:sz w:val="28"/>
          <w:szCs w:val="28"/>
        </w:rPr>
        <w:t xml:space="preserve">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&gt;　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打开这个红色芯片,从红船到井冈山,从遵义会议到长征,从延安再到西柏坡,一幕慕记录着历史的标志性事件和充满了流血牺牲的红色土地,仿佛就在我们眼前,仿佛在向我们诉说那段光辉的岁月。打开这个红色芯片,我们也仿佛看到了大庆铁人王庆喜,不知疲倦坚持为人民做好事的雷锋,县委书记的光辉典范焦裕禄等等他们的身影。我们也仿佛看到了两弹一星,载人航天、抗震救灾,包括这一次国庆大阅兵的一些场景。这些历史的场景已经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&gt;三、不忘职责使命,牢记党的嘱托</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在单位上是主心骨,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系统更加直接。最近我在拟定调研题目的时候,我想围绕工作如何做好\"\"字文章开展调研。我们常讲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w:t>
      </w:r>
    </w:p>
    <w:p>
      <w:pPr>
        <w:ind w:left="0" w:right="0" w:firstLine="560"/>
        <w:spacing w:before="450" w:after="450" w:line="312" w:lineRule="auto"/>
      </w:pPr>
      <w:r>
        <w:rPr>
          <w:rFonts w:ascii="宋体" w:hAnsi="宋体" w:eastAsia="宋体" w:cs="宋体"/>
          <w:color w:val="000"/>
          <w:sz w:val="28"/>
          <w:szCs w:val="28"/>
        </w:rPr>
        <w:t xml:space="preserve">要做好人的工作,还要懂得激励人。表彰奖励、干部选拔、职级晋升、职称评审、绩效薪酬等都是很好的手段。这里我还想说的是,我们激励人还要营造一种公平公正的的环境,做不到公平厚此薄彼,怎么能说是为民?这之前,我和我们从事工资福利工作的同志探讨过体系、事业单位绩效考核等问题,如何激发干部职工工作积极性、如何把绩效考核结果用好的问题,我看可以找一些单位进行试点。试点要本着放权于用人单位的原则,把绩效工资这部分拿出来,真正用工作绩效来定分配。这种试点如果效果好,还可以总结创造出一些好经验。当初小岗村人“包产到户”的做法,不正是这样为中国农村改革闯出了一条新路吗?所以我们讲为民,他也不是空的。最近我市在职称方面出台的这个规范性文件,这个文件在严格遵守国、省相关政策的基础上,结合工作实际创新性地围绕职称评聘、绩效考核、退出淘汰、继续教育、责任追究等9个方面,制定了具体举措。特别是坚持问题导向,针对职称评聘的“天花板”现象,明确了退出淘汰的四种具体情形,解决了专业技术职称特别是高级职称“到手”后就不愿多干事了等问题。所以这样一些在工作中积极主动开展的创新,实际上体现了为民,所以我讲一心为民也不是口号。包括有些同志虽然没有在一线直接为民服务,比如我们的机关后勤,机关服务这一块,我们是在为一线的将士做保障,我们把这一块的工作做好了以后,他们在前面就能做得更好,所以我觉得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市委朝华书记说过一句话,我觉得很有道理:一个人光明磊落,就是要心不藏私、心不藏事、心不藏奸。心不藏私就是不要把个人的东西看得最重要,不顾大局。心不藏事就是有什么话就要说出来,要和大家沟通交流。包括同事与同事之间,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庆祝建党101周年专题学习交流发言4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马上我们将迎来党的__岁生日，按照组织安排,今天由我给大家上一堂党课。</w:t>
      </w:r>
    </w:p>
    <w:p>
      <w:pPr>
        <w:ind w:left="0" w:right="0" w:firstLine="560"/>
        <w:spacing w:before="450" w:after="450" w:line="312" w:lineRule="auto"/>
      </w:pPr>
      <w:r>
        <w:rPr>
          <w:rFonts w:ascii="宋体" w:hAnsi="宋体" w:eastAsia="宋体" w:cs="宋体"/>
          <w:color w:val="000"/>
          <w:sz w:val="28"/>
          <w:szCs w:val="28"/>
        </w:rPr>
        <w:t xml:space="preserve">首先，我谈一谈共产党员标准:一是理想信念好。拥护党的领导,政治觉悟高,大局意识强,能够认真学习中国特色社会主义理论和科学发展观。二是思想作风好。艰苦奋斗,克己奉公,吃苦在前,享受在后,反对拜金主义、享受主义和极端个人主义;遵守社会公德、职业道德和家庭美德,带头移风易俗,在精神文明建设中发挥表率作用。三是岗位业绩好。爱岗敬业,具有强烈的事业心、责任感和求真务实的工作作风,勇于承担急难险重的工作任务,高质高效的完成本职工作,在本职岗位上做出优异成绩。四是服务群众好。坚持立党为公、执政为民,具有强烈的宗旨意识和服务意识;关心群众,尊重群众,向群众学习,积极为群众解难题、办实事;对群众态度热情、文明服务,主动接受群众监督。五是履行义务好。坚持和维护党的民主集中制,认真贯彻执行《党章》和党组织的决议决定,积极完成组织分配的工作,对党忠诚;遵纪守法。维护稳定,坚持同不良风气、违纪违法行为作斗争;积极参与和深入学习实践科学发展观活动和创先争优活动,态度认真,成绩突出,群众满意度高。</w:t>
      </w:r>
    </w:p>
    <w:p>
      <w:pPr>
        <w:ind w:left="0" w:right="0" w:firstLine="560"/>
        <w:spacing w:before="450" w:after="450" w:line="312" w:lineRule="auto"/>
      </w:pPr>
      <w:r>
        <w:rPr>
          <w:rFonts w:ascii="宋体" w:hAnsi="宋体" w:eastAsia="宋体" w:cs="宋体"/>
          <w:color w:val="000"/>
          <w:sz w:val="28"/>
          <w:szCs w:val="28"/>
        </w:rPr>
        <w:t xml:space="preserve">另外，优秀共产党员的基本要求是,模范履行党章规定的义务,出色完成党组织交给的各项工作任务,努力做到“五带头”:一是带头学习提高。认真践行科学发展观,自觉坚定理想信念;认真学习科学文化知识,成为本职工作的行家里手。二是带头争创佳绩。具有强烈的事业心和责任感,埋头苦干、开拓创新、无私奉献,在本职岗位上做出显着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事实充分证明,加强纪律性,革命无不胜。……</w:t>
      </w:r>
    </w:p>
    <w:p>
      <w:pPr>
        <w:ind w:left="0" w:right="0" w:firstLine="560"/>
        <w:spacing w:before="450" w:after="450" w:line="312" w:lineRule="auto"/>
      </w:pPr>
      <w:r>
        <w:rPr>
          <w:rFonts w:ascii="宋体" w:hAnsi="宋体" w:eastAsia="宋体" w:cs="宋体"/>
          <w:color w:val="000"/>
          <w:sz w:val="28"/>
          <w:szCs w:val="28"/>
        </w:rPr>
        <w:t xml:space="preserve">总体上看,栖风村党员队伍的能力素质是比较好的。但是我要特别强调下，栖凤村是贫困村，还有建档贫困人口68户182人，今年有艰巨脱贫任务，但是我听说有贫困户、甚至党员都存在“等、靠、要”“不上进思想”，这样栖凤村还怎么发展?我们有一大批掌握各类技能的党员人才,为促进全村各项事业的发展起到了重要的支撑作用，全村党员必须发挥带头作用，在脱贫攻坚和产业发展上起大作用，确保今年脱贫任务完成。</w:t>
      </w:r>
    </w:p>
    <w:p>
      <w:pPr>
        <w:ind w:left="0" w:right="0" w:firstLine="560"/>
        <w:spacing w:before="450" w:after="450" w:line="312" w:lineRule="auto"/>
      </w:pPr>
      <w:r>
        <w:rPr>
          <w:rFonts w:ascii="宋体" w:hAnsi="宋体" w:eastAsia="宋体" w:cs="宋体"/>
          <w:color w:val="000"/>
          <w:sz w:val="28"/>
          <w:szCs w:val="28"/>
        </w:rPr>
        <w:t xml:space="preserve">当然，各位党员同志，你们要带领栖凤村发展，作为“内部骨干”力量带动群众增收致富，就必须要磨练自己的能力和本领，那么，党员的能力和本领从哪里来?</w:t>
      </w:r>
    </w:p>
    <w:p>
      <w:pPr>
        <w:ind w:left="0" w:right="0" w:firstLine="560"/>
        <w:spacing w:before="450" w:after="450" w:line="312" w:lineRule="auto"/>
      </w:pPr>
      <w:r>
        <w:rPr>
          <w:rFonts w:ascii="宋体" w:hAnsi="宋体" w:eastAsia="宋体" w:cs="宋体"/>
          <w:color w:val="000"/>
          <w:sz w:val="28"/>
          <w:szCs w:val="28"/>
        </w:rPr>
        <w:t xml:space="preserve">必须是从学习中来,从实践中来。加强学习和实践,是克服“知识恐慌”、“本领恐慌”的唯一途径。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最后，共产党员要有作用,我认为关键有两条: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工作岗位上发挥表率作用,兢兢业业地创造一流的工作业绩。我们党员大都在一定的岗位上承担一定的任务,有的还处在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党员在本职工作中发挥作用,光自己一枝独秀,工作突出还不够,还应当善于团结周围同志一道前进,帮助他们发家致富、一起进步,形成“集群效应”。</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2025-05-01T05:31:21+08:00</dcterms:created>
  <dcterms:modified xsi:type="dcterms:W3CDTF">2025-05-01T05:31:21+08:00</dcterms:modified>
</cp:coreProperties>
</file>

<file path=docProps/custom.xml><?xml version="1.0" encoding="utf-8"?>
<Properties xmlns="http://schemas.openxmlformats.org/officeDocument/2006/custom-properties" xmlns:vt="http://schemas.openxmlformats.org/officeDocument/2006/docPropsVTypes"/>
</file>