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大学生英语演讲稿环保5篇范文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大学生英语演讲稿环保5篇...</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大学生英语演讲稿环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大学生英语演讲稿环保(1)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w:t>
      </w:r>
    </w:p>
    <w:p>
      <w:pPr>
        <w:ind w:left="0" w:right="0" w:firstLine="560"/>
        <w:spacing w:before="450" w:after="450" w:line="312" w:lineRule="auto"/>
      </w:pPr>
      <w:r>
        <w:rPr>
          <w:rFonts w:ascii="宋体" w:hAnsi="宋体" w:eastAsia="宋体" w:cs="宋体"/>
          <w:color w:val="000"/>
          <w:sz w:val="28"/>
          <w:szCs w:val="28"/>
        </w:rPr>
        <w:t xml:space="preserve">The rate of using plastics is increasing day by day. People use plasticbags because they are convenient. When they get home, they throw the plasticsway, paying no attention to the environment. The more convenience plasticsbrings to us, the more plastic waste is produced. This is called “whitepollution” as most plastics are white. Some of our products we use every day aremade of rubber, just like the tyres and the bottom part of our shoes. It’s truethat rubber plays an important role in our life. However, it also brings us sometrouble when it has been used for a long time and becomes old. The old tyresbecome waste because it can’t break down by nature. This is really a bigproblem.</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大学生英语演讲稿环保(2)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大学生英语演讲稿环保(3)</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In the previous several exams, I have gained good results, first of allthanks to my efforts, of course, learning is also very important. Next, I gaveyou about my learning experience.I feel good in order to learn first-comeinterested in learning. As the saying goes: \"Interest is the best teacher.\" Withinterest will be motivated to learn, the more naturally learn better. Second, inorder to improve learning, we must master the correct way to learn, learn todigest, giving top priority, this is the most important. In learning, our mindsmust have three words - \"Why!\" Smart people know that; wise men know to listento; smart people know to ask. The last is sure to be hard work, this is the mostimportant, even Thomas Edison said \"Genius needs ninety-nine percentperspiration.\"School should seriously lectures, and pay attention to moreindependent thinking, do not know want to ask, to exercise their thinkingskills. Careful and meticulous to teacher assignments, must not be careless.</w:t>
      </w:r>
    </w:p>
    <w:p>
      <w:pPr>
        <w:ind w:left="0" w:right="0" w:firstLine="560"/>
        <w:spacing w:before="450" w:after="450" w:line="312" w:lineRule="auto"/>
      </w:pPr>
      <w:r>
        <w:rPr>
          <w:rFonts w:ascii="宋体" w:hAnsi="宋体" w:eastAsia="宋体" w:cs="宋体"/>
          <w:color w:val="000"/>
          <w:sz w:val="28"/>
          <w:szCs w:val="28"/>
        </w:rPr>
        <w:t xml:space="preserve">There is, to take notes, preview before clathe best, first have apreliminary understanding of the text, which for the next clacan more easilyabsorb. After-school must also be reviewed, and consolidate the knowledge aboutgood teachers, and lay a solid foundation. The ancients have said: \"Reviewingthe Old, to be a teacher.\" Not also the truth? Best to pay attention to work andrest. Only care about the death of reading is of no use to let my mind relaxproperly for the job such as playing baseball, listening to music, watch TVnews.Finally, I want to say \"do not you go stronger than others, then you haveto and they are better than weak, you challenged yourself to stay on a parbefore himself, and you will reap better than others.\"I finished the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大学生英语演讲稿环保(4)</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大学生英语演讲稿环保(5)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2025-08-06T14:45:46+08:00</dcterms:created>
  <dcterms:modified xsi:type="dcterms:W3CDTF">2025-08-06T14:45:46+08:00</dcterms:modified>
</cp:coreProperties>
</file>

<file path=docProps/custom.xml><?xml version="1.0" encoding="utf-8"?>
<Properties xmlns="http://schemas.openxmlformats.org/officeDocument/2006/custom-properties" xmlns:vt="http://schemas.openxmlformats.org/officeDocument/2006/docPropsVTypes"/>
</file>