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中小学生讲诚信演讲稿202_年5篇范文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诚信是做人之本，诚信就是诚实守信的意思。孔子曰：民无信不立。是啊，不讲诚信的人就无法立足于社会。今日的语文卷子分数问题上，有些同学就出现了诚信的问题。诚信是人最基本的品质，如果一个人没有诚信，即使他学习成绩再好，也是没有用处的。下面给大家分...</w:t>
      </w:r>
    </w:p>
    <w:p>
      <w:pPr>
        <w:ind w:left="0" w:right="0" w:firstLine="560"/>
        <w:spacing w:before="450" w:after="450" w:line="312" w:lineRule="auto"/>
      </w:pPr>
      <w:r>
        <w:rPr>
          <w:rFonts w:ascii="宋体" w:hAnsi="宋体" w:eastAsia="宋体" w:cs="宋体"/>
          <w:color w:val="000"/>
          <w:sz w:val="28"/>
          <w:szCs w:val="28"/>
        </w:rPr>
        <w:t xml:space="preserve">诚信是做人之本，诚信就是诚实守信的意思。孔子曰：民无信不立。是啊，不讲诚信的人就无法立足于社会。今日的语文卷子分数问题上，有些同学就出现了诚信的问题。诚信是人最基本的品质，如果一个人没有诚信，即使他学习成绩再好，也是没有用处的。下面给大家分享一些关于中小学生讲诚信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大家上午好!我是来自__年级的学生x__，我今天演讲的题目是《做个诚实守信的人》。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将多出的钱还给了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__就有着鱼米之乡的美誉，祖祖辈辈的__人民为建设自己的家园洒下了无数的汗水，经历了无数的艰辛。正是因为有了他们的不懈努力，才有了我们今天的一切;也正是因为他们以诚信魅力吸引了许多前来投资的商人和志在__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今天我演讲的题目是《诚信守则》。</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2025-05-02T04:50:23+08:00</dcterms:created>
  <dcterms:modified xsi:type="dcterms:W3CDTF">2025-05-02T04:50:23+08:00</dcterms:modified>
</cp:coreProperties>
</file>

<file path=docProps/custom.xml><?xml version="1.0" encoding="utf-8"?>
<Properties xmlns="http://schemas.openxmlformats.org/officeDocument/2006/custom-properties" xmlns:vt="http://schemas.openxmlformats.org/officeDocument/2006/docPropsVTypes"/>
</file>