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环保演讲讲话稿简短</w:t>
      </w:r>
      <w:bookmarkEnd w:id="1"/>
    </w:p>
    <w:p>
      <w:pPr>
        <w:jc w:val="center"/>
        <w:spacing w:before="0" w:after="450"/>
      </w:pPr>
      <w:r>
        <w:rPr>
          <w:rFonts w:ascii="Arial" w:hAnsi="Arial" w:eastAsia="Arial" w:cs="Arial"/>
          <w:color w:val="999999"/>
          <w:sz w:val="20"/>
          <w:szCs w:val="20"/>
        </w:rPr>
        <w:t xml:space="preserve">来源：网络  作者：前尘往事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环保演讲讲话稿简短（精选3篇）环保演讲讲话稿简短 篇1 人与自然的和谐是和谐社会的主要特征之一。加强生态环境建设是公共财政建设的主要内容。财政部门要充分发挥职能作用，创新投入机制，为建设资源节约型和生态保护型社会作出贡献。下面我向大会简要报...</w:t>
      </w:r>
    </w:p>
    <w:p>
      <w:pPr>
        <w:ind w:left="0" w:right="0" w:firstLine="560"/>
        <w:spacing w:before="450" w:after="450" w:line="312" w:lineRule="auto"/>
      </w:pPr>
      <w:r>
        <w:rPr>
          <w:rFonts w:ascii="宋体" w:hAnsi="宋体" w:eastAsia="宋体" w:cs="宋体"/>
          <w:color w:val="000"/>
          <w:sz w:val="28"/>
          <w:szCs w:val="28"/>
        </w:rPr>
        <w:t xml:space="preserve">环保演讲讲话稿简短（精选3篇）</w:t>
      </w:r>
    </w:p>
    <w:p>
      <w:pPr>
        <w:ind w:left="0" w:right="0" w:firstLine="560"/>
        <w:spacing w:before="450" w:after="450" w:line="312" w:lineRule="auto"/>
      </w:pPr>
      <w:r>
        <w:rPr>
          <w:rFonts w:ascii="宋体" w:hAnsi="宋体" w:eastAsia="宋体" w:cs="宋体"/>
          <w:color w:val="000"/>
          <w:sz w:val="28"/>
          <w:szCs w:val="28"/>
        </w:rPr>
        <w:t xml:space="preserve">环保演讲讲话稿简短 篇1</w:t>
      </w:r>
    </w:p>
    <w:p>
      <w:pPr>
        <w:ind w:left="0" w:right="0" w:firstLine="560"/>
        <w:spacing w:before="450" w:after="450" w:line="312" w:lineRule="auto"/>
      </w:pPr>
      <w:r>
        <w:rPr>
          <w:rFonts w:ascii="宋体" w:hAnsi="宋体" w:eastAsia="宋体" w:cs="宋体"/>
          <w:color w:val="000"/>
          <w:sz w:val="28"/>
          <w:szCs w:val="28"/>
        </w:rPr>
        <w:t xml:space="preserve">人与自然的和谐是和谐社会的主要特征之一。加强生态环境建设是公共财政建设的主要内容。财政部门要充分发挥职能作用，创新投入机制，为建设资源节约型和生态保护型社会作出贡献。下面我向大会简要报告财政支持“十五”期间环境保护的工作重点。</w:t>
      </w:r>
    </w:p>
    <w:p>
      <w:pPr>
        <w:ind w:left="0" w:right="0" w:firstLine="560"/>
        <w:spacing w:before="450" w:after="450" w:line="312" w:lineRule="auto"/>
      </w:pPr>
      <w:r>
        <w:rPr>
          <w:rFonts w:ascii="宋体" w:hAnsi="宋体" w:eastAsia="宋体" w:cs="宋体"/>
          <w:color w:val="000"/>
          <w:sz w:val="28"/>
          <w:szCs w:val="28"/>
        </w:rPr>
        <w:t xml:space="preserve">一、关于“十五”期间支持全市环保事业发展的主要情况</w:t>
      </w:r>
    </w:p>
    <w:p>
      <w:pPr>
        <w:ind w:left="0" w:right="0" w:firstLine="560"/>
        <w:spacing w:before="450" w:after="450" w:line="312" w:lineRule="auto"/>
      </w:pPr>
      <w:r>
        <w:rPr>
          <w:rFonts w:ascii="宋体" w:hAnsi="宋体" w:eastAsia="宋体" w:cs="宋体"/>
          <w:color w:val="000"/>
          <w:sz w:val="28"/>
          <w:szCs w:val="28"/>
        </w:rPr>
        <w:t xml:space="preserve">(一)积极筹措资金，支持环境保护。“十五”期间，全市财政部门按照“多方筹措，积极投入,量入为出，确保重点”的原则，不断加大对环境保护的资金投入。一是全市财政预算内环保支出由20_年的380万元增加到20_年的1260万元，年增长13，比财政经常性收入增幅高出2.7个百分点，基本保证了各级环保机构的正常运转和事业发展。二是加大排污费征收力度。20_年至20_年全市征收排污费总额达3386万元，其中市级收入由20_年的223万元增加到20_年的840万元，翻了近二番，通过建立专项基金，重点用于重点污染源的治理，促进了全市生态环境的好转。三是积极争取国家、省项目支持。积极了解和捕捉国家在环保项目方面的政策信息，配合相关部门和企业，搞好项目申报立项，争取国家和省的资金支持。据不完全统计，20_年至20_年共争取各类专项资金达5亿多元，重点支持全市生态林建设、夏家湾污水淤泥利用项目、金龙泉集团污水治理技改项目和__石化粉尘治理项目等，有力支持了我市环保事业发展。</w:t>
      </w:r>
    </w:p>
    <w:p>
      <w:pPr>
        <w:ind w:left="0" w:right="0" w:firstLine="560"/>
        <w:spacing w:before="450" w:after="450" w:line="312" w:lineRule="auto"/>
      </w:pPr>
      <w:r>
        <w:rPr>
          <w:rFonts w:ascii="宋体" w:hAnsi="宋体" w:eastAsia="宋体" w:cs="宋体"/>
          <w:color w:val="000"/>
          <w:sz w:val="28"/>
          <w:szCs w:val="28"/>
        </w:rPr>
        <w:t xml:space="preserve">(二)严格执行“收支两条线”，确保环保经费到位。按照国务院《排污费征收使用管理条例》的要求，结合财政四项改革，从20_年起，财政部门对排污费做到应收尽收、及时入库，防止资金截留、坐支和挪用。同时，将排污费收入纳入预算，用于重点行业污染治理、环境监测监控和污染事故预警应急系统建设、污染防治新技术、新工艺推广应用、重点工业污染源防治等。通过推行排污费“收支两条线”改革，从制度上解决了排污费专款专用的问题。</w:t>
      </w:r>
    </w:p>
    <w:p>
      <w:pPr>
        <w:ind w:left="0" w:right="0" w:firstLine="560"/>
        <w:spacing w:before="450" w:after="450" w:line="312" w:lineRule="auto"/>
      </w:pPr>
      <w:r>
        <w:rPr>
          <w:rFonts w:ascii="宋体" w:hAnsi="宋体" w:eastAsia="宋体" w:cs="宋体"/>
          <w:color w:val="000"/>
          <w:sz w:val="28"/>
          <w:szCs w:val="28"/>
        </w:rPr>
        <w:t xml:space="preserve">(三)加强财政监管，提高资金使用效益。一是对环保资金实行专人专户管理。二是将环保收支全部纳入部门预算，保证基本支出。三是加强与环保部门的配合，对项目支出进行论证，确保有限的资金用在刀刃上。四是严格执行《__市专项资金管理办法》和重点项目会计委派制，所有资金直达项目建设单位，财务总监加强对项目资金的日常监管。五是配合审计部门开展环保专项资金的审计监督，确保资金使用的规范性、安全性和有效性。</w:t>
      </w:r>
    </w:p>
    <w:p>
      <w:pPr>
        <w:ind w:left="0" w:right="0" w:firstLine="560"/>
        <w:spacing w:before="450" w:after="450" w:line="312" w:lineRule="auto"/>
      </w:pPr>
      <w:r>
        <w:rPr>
          <w:rFonts w:ascii="宋体" w:hAnsi="宋体" w:eastAsia="宋体" w:cs="宋体"/>
          <w:color w:val="000"/>
          <w:sz w:val="28"/>
          <w:szCs w:val="28"/>
        </w:rPr>
        <w:t xml:space="preserve">(四)落实财税政策措施，遏制浪费资源和污染环境的生产与消费行为。一是认真落实各项促进环保的税收政策。比如，落实了新开征或提高的高能耗、高污染产品消费税税目和税率政策，加强大气污染防治和生态保护;提高了煤炭、石膏的资源税税率，抑制对资源的粗放型开采和利用：完善了出口退税政策，对高污染行业降低了出口退税税率或取消了出口退税政策等。二是向污染环境和破坏生态的单位和个人开征了排污费等收费项目，全面推行了污水和垃圾处理收费制度，使污水和垃圾处理逐步实现了市场化经营。</w:t>
      </w:r>
    </w:p>
    <w:p>
      <w:pPr>
        <w:ind w:left="0" w:right="0" w:firstLine="560"/>
        <w:spacing w:before="450" w:after="450" w:line="312" w:lineRule="auto"/>
      </w:pPr>
      <w:r>
        <w:rPr>
          <w:rFonts w:ascii="宋体" w:hAnsi="宋体" w:eastAsia="宋体" w:cs="宋体"/>
          <w:color w:val="000"/>
          <w:sz w:val="28"/>
          <w:szCs w:val="28"/>
        </w:rPr>
        <w:t xml:space="preserve">二、关于“_”期间加大投入，构建环保事业发展长效机制的初步设想</w:t>
      </w:r>
    </w:p>
    <w:p>
      <w:pPr>
        <w:ind w:left="0" w:right="0" w:firstLine="560"/>
        <w:spacing w:before="450" w:after="450" w:line="312" w:lineRule="auto"/>
      </w:pPr>
      <w:r>
        <w:rPr>
          <w:rFonts w:ascii="宋体" w:hAnsi="宋体" w:eastAsia="宋体" w:cs="宋体"/>
          <w:color w:val="000"/>
          <w:sz w:val="28"/>
          <w:szCs w:val="28"/>
        </w:rPr>
        <w:t xml:space="preserve">环境保护是关系经济社会发展全局的大事，是造福当代、惠及子孙的伟业。财政部门作为政府配置资源、调控经济的综合职能部门，支持促进环保工作责无旁贷。“_”期间，市财政部门将认真落实国务院《关于落实科学发展观加强环境保护的决定》，按照本次会议精神和市委、市政府的决策部署，重点抓好三个方面的工作。</w:t>
      </w:r>
    </w:p>
    <w:p>
      <w:pPr>
        <w:ind w:left="0" w:right="0" w:firstLine="560"/>
        <w:spacing w:before="450" w:after="450" w:line="312" w:lineRule="auto"/>
      </w:pPr>
      <w:r>
        <w:rPr>
          <w:rFonts w:ascii="宋体" w:hAnsi="宋体" w:eastAsia="宋体" w:cs="宋体"/>
          <w:color w:val="000"/>
          <w:sz w:val="28"/>
          <w:szCs w:val="28"/>
        </w:rPr>
        <w:t xml:space="preserve">(一)进一步加大对环保的投入力度。财政部门要按照公共财政要求，把环保投入作为财政支出的重点。一是切实保证环保部门的基本运转经费。落实财政部、国家环保总局提出的“从20_年开始，环保机构经费全额纳入同级财政预算，不得再从排污费中列支，排污费收入全部用于环境污染防治”的政策，同时，环保部门要严格控制人员规模，加强内部管理。二是进一步规范排污费的征收使用管理。各级财政、环保部门要依法组织排污费征收，严格实行收支两条线管理。收入管理上做到应收尽收、及时入库，不得越权减免，不得截留、坐支和挪用。排污费必须专款专用，专项用于重点污染源防治、区域性污染防治、污染防治新技术、新工艺推广应用等。三是加大环保治理投入。除积极向中央、省申报环境治理项目，争取扩大对我市环保工作的投入外，加大对农村环境保护、土壤污染防治、饮用水安全等环境保护薄弱环节和涉及人民群众生命健康领域的投入。四是加大环境监测和环境执法能力建设投入。按照中央、省、市三级财政共同负担、分步实施的原则，逐步解决市、县环境监测、监察机构装备能力建设，使其达到国家标准。五是多渠道筹集环保资金。要发挥财政资金的引导作用，采取贷款贴息、无偿资助、资本金投入等方式，引导民间资本和金融资本投入环保事业。积极利用国际金融组织和外国政府贷款，建立完善促进资源节约和环境保护的长效投入机制。与此同时，要强化对环保资金的监督管理，严肃查处违反财经纪律的各种行为，努力提高环保资金的使用效益。</w:t>
      </w:r>
    </w:p>
    <w:p>
      <w:pPr>
        <w:ind w:left="0" w:right="0" w:firstLine="560"/>
        <w:spacing w:before="450" w:after="450" w:line="312" w:lineRule="auto"/>
      </w:pPr>
      <w:r>
        <w:rPr>
          <w:rFonts w:ascii="宋体" w:hAnsi="宋体" w:eastAsia="宋体" w:cs="宋体"/>
          <w:color w:val="000"/>
          <w:sz w:val="28"/>
          <w:szCs w:val="28"/>
        </w:rPr>
        <w:t xml:space="preserve">(二)进一步完善促进环境保护的财税政策措施。一是进一步落实好消费税、所得税减免和规费减免等相关税费政策，大力支持生物质替代能源产业、环境产业和循环经济产业的发展，建立促进资源节约和环境保护的财税政策体系，引导循环经济和环保产业的发展，建立有利于环境保护的生产和消费方式，推进资源节约型、环境友好型社会的建设步伐。二是运用政府采购手段促进环境保护。改进政府采购评审方法，研究制定财政性资金采购节能、节水和环保认证产品的政府首购和订购激励机制，给予节能、节水和环保认证产品优先待遇。三是建立完善资源开发与生态保护的补偿机制。各级财政都要积极探索符合当地实际的资源环境补偿办法，包括增加生态效益林补偿面积，完善补偿办法，调整探矿权、采矿权使用费及矿产资源补偿费征收办法，全面推行矿山地质环境治理备用金制度等，以最大限度调动全社会节约资源，保护环境的积极性。</w:t>
      </w:r>
    </w:p>
    <w:p>
      <w:pPr>
        <w:ind w:left="0" w:right="0" w:firstLine="560"/>
        <w:spacing w:before="450" w:after="450" w:line="312" w:lineRule="auto"/>
      </w:pPr>
      <w:r>
        <w:rPr>
          <w:rFonts w:ascii="宋体" w:hAnsi="宋体" w:eastAsia="宋体" w:cs="宋体"/>
          <w:color w:val="000"/>
          <w:sz w:val="28"/>
          <w:szCs w:val="28"/>
        </w:rPr>
        <w:t xml:space="preserve">(三)加快推进环境有偿使用制度改革。当前，我们面临的环境形势之所以日益严峻，一个很重要的原因就是现行环境使用制度有待完善，环境还没有真正被当作一种公共资源，绝大多数企业还没有将环境作为生产要素纳入成本，大部分资源开采企业和其它污染环境企业是以不完全成本参与市场竞争的，为此，必须推行环境有偿使用制度改革，从制度上落实企业的环保责任。一是进一步明确污染物“总量控制”制度，使之成为我市污染物排放管理的基本原则。二是在“总量控制”前提下，实行排污权有偿取得。探索政府通过招标、拍卖等方式，将排污权有偿出让给排污者，改变目前企业随意排污、不顾忌成本的状况。同时，采取有效措施，真正把企业污染治理的责任落到实处，使企业生产成本完整地反映环境成本，对企业形成保护环境的内在压力，三是逐步推广排污权交易，使企业在利益驱动下，珍惜有限的排污权，减少污染物的排放，并从减排中获利。</w:t>
      </w:r>
    </w:p>
    <w:p>
      <w:pPr>
        <w:ind w:left="0" w:right="0" w:firstLine="560"/>
        <w:spacing w:before="450" w:after="450" w:line="312" w:lineRule="auto"/>
      </w:pPr>
      <w:r>
        <w:rPr>
          <w:rFonts w:ascii="宋体" w:hAnsi="宋体" w:eastAsia="宋体" w:cs="宋体"/>
          <w:color w:val="000"/>
          <w:sz w:val="28"/>
          <w:szCs w:val="28"/>
        </w:rPr>
        <w:t xml:space="preserve">总之，“_”期间，我们将按照市委、市政府的统一部署，采取切实可行有效的措施，继续支持环保工作，为实现“_”全市环保目标尽职尽责，不懈努力。</w:t>
      </w:r>
    </w:p>
    <w:p>
      <w:pPr>
        <w:ind w:left="0" w:right="0" w:firstLine="560"/>
        <w:spacing w:before="450" w:after="450" w:line="312" w:lineRule="auto"/>
      </w:pPr>
      <w:r>
        <w:rPr>
          <w:rFonts w:ascii="宋体" w:hAnsi="宋体" w:eastAsia="宋体" w:cs="宋体"/>
          <w:color w:val="000"/>
          <w:sz w:val="28"/>
          <w:szCs w:val="28"/>
        </w:rPr>
        <w:t xml:space="preserve">环保演讲讲话稿简短 篇2</w:t>
      </w:r>
    </w:p>
    <w:p>
      <w:pPr>
        <w:ind w:left="0" w:right="0" w:firstLine="560"/>
        <w:spacing w:before="450" w:after="450" w:line="312" w:lineRule="auto"/>
      </w:pPr>
      <w:r>
        <w:rPr>
          <w:rFonts w:ascii="宋体" w:hAnsi="宋体" w:eastAsia="宋体" w:cs="宋体"/>
          <w:color w:val="000"/>
          <w:sz w:val="28"/>
          <w:szCs w:val="28"/>
        </w:rPr>
        <w:t xml:space="preserve">创建省级文明县城，是一项覆盖面广、工作量大、全局性强的社会综合系统工程。各单位和各部门要加强领导，周密部署，精心组织，落实责任，全民动员，充分发挥社会各方面资源优势，充分调动广大群众的积极性、主动性、创造性，确保文明县城创建工作取得实效。</w:t>
      </w:r>
    </w:p>
    <w:p>
      <w:pPr>
        <w:ind w:left="0" w:right="0" w:firstLine="560"/>
        <w:spacing w:before="450" w:after="450" w:line="312" w:lineRule="auto"/>
      </w:pPr>
      <w:r>
        <w:rPr>
          <w:rFonts w:ascii="宋体" w:hAnsi="宋体" w:eastAsia="宋体" w:cs="宋体"/>
          <w:color w:val="000"/>
          <w:sz w:val="28"/>
          <w:szCs w:val="28"/>
        </w:rPr>
        <w:t xml:space="preserve">第一，要确保思想认识到位。创建省级文明县城是县委、县政府为提高城市文明程度、促进人与社会全面和谐发展，加快实现 富裕 、 开放 、 创新 、 人文 、 生态 、 和谐 奋斗目标而作出的重大决策。开展文明县城创建工作，不是为了应付检查，更不是为了拿一块牌子，争取一项荣誉，而是要通过开展这项活动，努力营造一个有利于我县更好更快发展的社会环境，形成一个具有我县特色、富有生机活力、常抓不懈的创建机制。各单位、各部门必须树立高度的责任感和紧迫感，形成以党委为核心、政府为主导、部门为主体、群众广泛参与的创建格局，切实把创建省级文明县城的各项任务落到实处。</w:t>
      </w:r>
    </w:p>
    <w:p>
      <w:pPr>
        <w:ind w:left="0" w:right="0" w:firstLine="560"/>
        <w:spacing w:before="450" w:after="450" w:line="312" w:lineRule="auto"/>
      </w:pPr>
      <w:r>
        <w:rPr>
          <w:rFonts w:ascii="宋体" w:hAnsi="宋体" w:eastAsia="宋体" w:cs="宋体"/>
          <w:color w:val="000"/>
          <w:sz w:val="28"/>
          <w:szCs w:val="28"/>
        </w:rPr>
        <w:t xml:space="preserve">第二，要确保组织领导到位。为了加强对创建工作的组织领导，我县已成立了由县委、县政府主要领导任组长，相关部门领导为成员的创建工作领导小组，领导小组下设办公室和6个工作组，负责省级文明县城创建工作的组织领导和协调工作。创建活动领导小组要切实负起责任，加强日常沟通与协调，要按照《满族自治县创建省级文明县城实施方案》安排部署，认真分析研究创建工作形势，解决创建工作中存在的具体问题。县文明办要会同各牵头单位，对创建活动的进展情况进行跟踪督办，及时通报创建情况。</w:t>
      </w:r>
    </w:p>
    <w:p>
      <w:pPr>
        <w:ind w:left="0" w:right="0" w:firstLine="560"/>
        <w:spacing w:before="450" w:after="450" w:line="312" w:lineRule="auto"/>
      </w:pPr>
      <w:r>
        <w:rPr>
          <w:rFonts w:ascii="宋体" w:hAnsi="宋体" w:eastAsia="宋体" w:cs="宋体"/>
          <w:color w:val="000"/>
          <w:sz w:val="28"/>
          <w:szCs w:val="28"/>
        </w:rPr>
        <w:t xml:space="preserve">第三，要确保舆论宣传到位。要采取各种群众喜闻乐见、富有成效的形式，多渠道、多层次开展宣传活动，使全县人民充分了解创建文明县城的必要性、重要性和紧迫性，使创建活动家喻户晓，深入人心。县电视台、电台、报社要充分发挥自身优势，积极策划设计专题专栏，加大对文明县城创建工作的宣传力度。要多角度、全方位，大力宣传县委、县政府采取的重要创建举措，及时报道创建活动的工作进度，宣传创建过程中涌现出的先进典型、经验和做法，在全县形成争先创优的良好社会氛围，推动创建活动顺利开展。各单位、部门要通过宣传橱窗、宣传栏及印发资料、文艺演出等多种形式，广泛宣传文明县城创建工作的目的、意义和各项标准要求，动员广大群众积极参与、自觉行动，在全县上下营造浓厚的创建氛围。</w:t>
      </w:r>
    </w:p>
    <w:p>
      <w:pPr>
        <w:ind w:left="0" w:right="0" w:firstLine="560"/>
        <w:spacing w:before="450" w:after="450" w:line="312" w:lineRule="auto"/>
      </w:pPr>
      <w:r>
        <w:rPr>
          <w:rFonts w:ascii="宋体" w:hAnsi="宋体" w:eastAsia="宋体" w:cs="宋体"/>
          <w:color w:val="000"/>
          <w:sz w:val="28"/>
          <w:szCs w:val="28"/>
        </w:rPr>
        <w:t xml:space="preserve">第四，要确保协调配合到位。创建省级文明县城，需要社会各界的大力支持和广泛参与，形成各方齐抓共管、同建共创的整体合力。各部门要树立 一盘棋 的思想，既要各司其职、各负其责，又要协同作战，合力攻坚。县文明办要发挥好牵头作用，搞好规划制定，抓好统筹协调。各单位、各部门，都要按照创建规划落实的工作任务，制定好工作计划，落实好工作人员，不折不扣地完成好创建任务。牵头单位在负责本单位创建和管理工作的同时，还要组织、协调其他责任单位开展具体创建活动，督促完成县创建领导小组下达的各项目标任务。其他责任单位，也要认真履行职责，协同作战，把目标任务和完成时限落实到人，层层抓好落实。同时要健全投入保障、激励制约等各种机制，使创建工作有章可循，步入经常化、规范化、制度化轨道。</w:t>
      </w:r>
    </w:p>
    <w:p>
      <w:pPr>
        <w:ind w:left="0" w:right="0" w:firstLine="560"/>
        <w:spacing w:before="450" w:after="450" w:line="312" w:lineRule="auto"/>
      </w:pPr>
      <w:r>
        <w:rPr>
          <w:rFonts w:ascii="宋体" w:hAnsi="宋体" w:eastAsia="宋体" w:cs="宋体"/>
          <w:color w:val="000"/>
          <w:sz w:val="28"/>
          <w:szCs w:val="28"/>
        </w:rPr>
        <w:t xml:space="preserve">同志们，创建省级文明县城是历史赋予我们的一项重要任务。全县上下要进一步解放思想，统一认识，以昂扬饱满的精神状态，全力打好这场攻坚战，努力实现创建省级文明县城目标，为推动经济发展和社会文明进步做出新的更大的贡献。</w:t>
      </w:r>
    </w:p>
    <w:p>
      <w:pPr>
        <w:ind w:left="0" w:right="0" w:firstLine="560"/>
        <w:spacing w:before="450" w:after="450" w:line="312" w:lineRule="auto"/>
      </w:pPr>
      <w:r>
        <w:rPr>
          <w:rFonts w:ascii="宋体" w:hAnsi="宋体" w:eastAsia="宋体" w:cs="宋体"/>
          <w:color w:val="000"/>
          <w:sz w:val="28"/>
          <w:szCs w:val="28"/>
        </w:rPr>
        <w:t xml:space="preserve">环保演讲讲话稿简短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落实党的__，以及全国、全省环境保护工作会议精神，总结经验、分析形势，以生态文明建设为统领，全面推进我市环境保护工作。刚才，__同志通报了有关情况。稍后，__市长还要作重要讲话，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一年来，全市上下坚决贯彻中央和省关于环境保护的各项决策部署，坚持以环境保护优化经济发展、促进民生改善，污染减排、重点行业领域整治等工作取得有效进展，各项目标任务全面完成。</w:t>
      </w:r>
    </w:p>
    <w:p>
      <w:pPr>
        <w:ind w:left="0" w:right="0" w:firstLine="560"/>
        <w:spacing w:before="450" w:after="450" w:line="312" w:lineRule="auto"/>
      </w:pPr>
      <w:r>
        <w:rPr>
          <w:rFonts w:ascii="宋体" w:hAnsi="宋体" w:eastAsia="宋体" w:cs="宋体"/>
          <w:color w:val="000"/>
          <w:sz w:val="28"/>
          <w:szCs w:val="28"/>
        </w:rPr>
        <w:t xml:space="preserve">(一)全市环境质量持续改善。20__年，市区环境空气质量优良天数为319天，超额完成了省定292天的目标;市区空气中可吸入颗粒物(pm10)平均浓度较去年同期下降6%，</w:t>
      </w:r>
    </w:p>
    <w:p>
      <w:pPr>
        <w:ind w:left="0" w:right="0" w:firstLine="560"/>
        <w:spacing w:before="450" w:after="450" w:line="312" w:lineRule="auto"/>
      </w:pPr>
      <w:r>
        <w:rPr>
          <w:rFonts w:ascii="宋体" w:hAnsi="宋体" w:eastAsia="宋体" w:cs="宋体"/>
          <w:color w:val="000"/>
          <w:sz w:val="28"/>
          <w:szCs w:val="28"/>
        </w:rPr>
        <w:t xml:space="preserve">so2、no2日均值较去年进一步减少;市区降尘量平均值为__.7吨/平方公里?月，大幅低于18吨的国家推荐标准。省控地表水断面责任目标考核综合达标率为100%，城市集中饮用水源地水质达标率持续维持在100%。市区声环境质量状况良好，噪声污染呈整体下降趋势。全市辐射环境质量保持在天然本底水平。</w:t>
      </w:r>
    </w:p>
    <w:p>
      <w:pPr>
        <w:ind w:left="0" w:right="0" w:firstLine="560"/>
        <w:spacing w:before="450" w:after="450" w:line="312" w:lineRule="auto"/>
      </w:pPr>
      <w:r>
        <w:rPr>
          <w:rFonts w:ascii="宋体" w:hAnsi="宋体" w:eastAsia="宋体" w:cs="宋体"/>
          <w:color w:val="000"/>
          <w:sz w:val="28"/>
          <w:szCs w:val="28"/>
        </w:rPr>
        <w:t xml:space="preserve">(二)污染物总量减排任务圆满完成。积极推进污染减排工程促进年活动，191个重点减排项目基本建成并投入运行。关闭淘汰了23家落后生产工艺设备，完成10家企业清洁生产审核任务。__市、__县污水处理厂提标改造工程通过验收，北小庄污水处理厂建成投入试运行;__市和宗村污水处理厂实现部分中水回用。农业污染减排工作全面铺开，143家畜禽养殖企业落实了污染治理设施。经初步核定，20__年，全市化学需氧量、氨氮、二氧化硫、氮氧化物排放量分别下降8.19%、5.77%、6.41%、4.45%。</w:t>
      </w:r>
    </w:p>
    <w:p>
      <w:pPr>
        <w:ind w:left="0" w:right="0" w:firstLine="560"/>
        <w:spacing w:before="450" w:after="450" w:line="312" w:lineRule="auto"/>
      </w:pPr>
      <w:r>
        <w:rPr>
          <w:rFonts w:ascii="宋体" w:hAnsi="宋体" w:eastAsia="宋体" w:cs="宋体"/>
          <w:color w:val="000"/>
          <w:sz w:val="28"/>
          <w:szCs w:val="28"/>
        </w:rPr>
        <w:t xml:space="preserve">(三)环境综合整治成效明显。深入推进了 “碧水工程”、“蓝天工程”，全市地表水环境质量持续改善，市区扬尘整治人大议案顺利结案。在扬尘治理工作中，市环保局、住建局、交通局、行政执法局、环卫部门各司其责、密切配合，市人大多次进行督导、视察，进行现场指导，使这项工作取得了明显成效，初步建立了长效管理机制。__镇、__镇、__镇、__陶瓷工业园区综合整治成效明显，受到省政府肯定和表扬。钢铁、印染、医疗等行业环境综合整治取得突破，8家钢铁企业完成环境综合整治及烧结机脱硫治理任务，20余家印染企业安装了外排废水在线监控设备，5家重金属企业完成了清洁生产审核任务。机动车尾气污染防治有效进展，完成了22个加油站油气回收治理试点工作。</w:t>
      </w:r>
    </w:p>
    <w:p>
      <w:pPr>
        <w:ind w:left="0" w:right="0" w:firstLine="560"/>
        <w:spacing w:before="450" w:after="450" w:line="312" w:lineRule="auto"/>
      </w:pPr>
      <w:r>
        <w:rPr>
          <w:rFonts w:ascii="宋体" w:hAnsi="宋体" w:eastAsia="宋体" w:cs="宋体"/>
          <w:color w:val="000"/>
          <w:sz w:val="28"/>
          <w:szCs w:val="28"/>
        </w:rPr>
        <w:t xml:space="preserve">(四)农村生态环境进一步加强。“乡村清洁工程”深入推进，创建省级生态镇2个、生态村22个，命名市级生态村53个，落实“以奖代补”资金193万元。完成9个中央和省农村环境综合整治项目，争取专项资金20_万元，启动了__县3个镇农村环境连片整治项目。完成畜禽养殖禁养区内10家养殖企业搬迁(或关闭)任务。夏秋季秸秆禁烧效果成为历年来最好的年份之一。</w:t>
      </w:r>
    </w:p>
    <w:p>
      <w:pPr>
        <w:ind w:left="0" w:right="0" w:firstLine="560"/>
        <w:spacing w:before="450" w:after="450" w:line="312" w:lineRule="auto"/>
      </w:pPr>
      <w:r>
        <w:rPr>
          <w:rFonts w:ascii="宋体" w:hAnsi="宋体" w:eastAsia="宋体" w:cs="宋体"/>
          <w:color w:val="000"/>
          <w:sz w:val="28"/>
          <w:szCs w:val="28"/>
        </w:rPr>
        <w:t xml:space="preserve">(五)民生环境问题有效解决。全年共立案处罚环境违法案件115起，办理人大建议和政协提案10件，代表委员走访率、满意率、按时办结率均为100%;受理信访投诉1551件，受理率、回访率和按期办结率均为100%，群众满意率100%。妥善处置了“__?31”__市苯胺泄漏造成我市水污染事故。这个事件发生后，我市迅速启动应急预案，克服接到信息迟的困难，科学应对、果断处置，有效控制了事态发展，保持了社会大局稳定。在处置过程中，__市长多次批示并亲自进行指导，市应急办、外宣办、食品安全办、环保局、农业局、畜牧局、水利局、住建局、卫生局等部门统一行动、通力协作，确保了事件的科学有效处置。__市、__县和__区以保障民生为首要责任，投入大量人力物力，不惜代价做好了应急防控工作，我市的处置工作受到了国家环保部和省政府的充分肯定。</w:t>
      </w:r>
    </w:p>
    <w:p>
      <w:pPr>
        <w:ind w:left="0" w:right="0" w:firstLine="560"/>
        <w:spacing w:before="450" w:after="450" w:line="312" w:lineRule="auto"/>
      </w:pPr>
      <w:r>
        <w:rPr>
          <w:rFonts w:ascii="宋体" w:hAnsi="宋体" w:eastAsia="宋体" w:cs="宋体"/>
          <w:color w:val="000"/>
          <w:sz w:val="28"/>
          <w:szCs w:val="28"/>
        </w:rPr>
        <w:t xml:space="preserve">(六)环境监管力度进一步加大。针对发展任务重和环境保护工作压力大的实际情况，进一步提高了全市环境监察频次和系数。全面推进了640家重点企业预算指标核定，完成了省定总量预算指标目标。进一步强化了产业集聚区、工业园区、工业集中区的规划环评，全市共审批建设项目640个，拒批不符合环保产业政策的高污染、高能耗项目17个，有效促进了我市产业结构的优化升级。</w:t>
      </w:r>
    </w:p>
    <w:p>
      <w:pPr>
        <w:ind w:left="0" w:right="0" w:firstLine="560"/>
        <w:spacing w:before="450" w:after="450" w:line="312" w:lineRule="auto"/>
      </w:pPr>
      <w:r>
        <w:rPr>
          <w:rFonts w:ascii="宋体" w:hAnsi="宋体" w:eastAsia="宋体" w:cs="宋体"/>
          <w:color w:val="000"/>
          <w:sz w:val="28"/>
          <w:szCs w:val="28"/>
        </w:rPr>
        <w:t xml:space="preserve">一年来，我市环保工作取得了长足进步，成绩有目共睹。但同时我们也必须清楚的认识到，我市环境形势依然严峻，还面临很多突出问题。一是从经济结构来看，我市产业结构不尽合理，多年形成的结构型、复合型、压缩型环境问题正在集中呈现。如何深挖潜力，保障项目建设的环境容量面临更大压力。二是从污染构成来看，地表水污染、空气污染、垃圾污染等环境污染未得到有效控制，加上机动车尾气污染、建筑施工和道路扬尘、油烟污染等问题，复合型环境污染问题仍较突出。三是从地域发展来看，农村环境保护存在缺位、不到位，农业面源污染问题突出，农村生活污水和生活垃圾的收集和处理机制不健全。四是从环保任务来看，按照新的《环境空气质量标准》评价，我市空气质量达标率将明显下降，完成全年目标任务困难更大。五是从具体环境问题来看，今年以来，持续雾霾天气、山西苯胺泄露水污染事故、洪河镉污染、__河铬污染等，环境安全事件成高发态势，对我们的应急能力、处置能力提出了严峻考验。今年一季度，我市出境河流断面多次出现氨氮超标现象，受到省里通报。这些问题亟需我们在今后的工作中采取有效措施加以解决。</w:t>
      </w:r>
    </w:p>
    <w:p>
      <w:pPr>
        <w:ind w:left="0" w:right="0" w:firstLine="560"/>
        <w:spacing w:before="450" w:after="450" w:line="312" w:lineRule="auto"/>
      </w:pPr>
      <w:r>
        <w:rPr>
          <w:rFonts w:ascii="宋体" w:hAnsi="宋体" w:eastAsia="宋体" w:cs="宋体"/>
          <w:color w:val="000"/>
          <w:sz w:val="28"/>
          <w:szCs w:val="28"/>
        </w:rPr>
        <w:t xml:space="preserve">当前，中央把生态文明建设提升到五位一体的战略高度，人民群众对改善空间环境、大气环境、水环境以及降低噪声等的要求越来越高、呼吁越来越多。全市各级各部门要做到认时谋势，把环境保护作为生态文明的主阵地和突破口，积极顺应全社会对环境保护关注度“升温”的趋势，“升华”对环境问题的认识，“升级”环保决策上的考量，“升位”环保部门职能作用，创新思路、突出重点，积极作为、有所作为，为推进民生环境的改善，全市经济社会的健康发展提供强有力的环境保障。</w:t>
      </w:r>
    </w:p>
    <w:p>
      <w:pPr>
        <w:ind w:left="0" w:right="0" w:firstLine="560"/>
        <w:spacing w:before="450" w:after="450" w:line="312" w:lineRule="auto"/>
      </w:pPr>
      <w:r>
        <w:rPr>
          <w:rFonts w:ascii="宋体" w:hAnsi="宋体" w:eastAsia="宋体" w:cs="宋体"/>
          <w:color w:val="000"/>
          <w:sz w:val="28"/>
          <w:szCs w:val="28"/>
        </w:rPr>
        <w:t xml:space="preserve">二、明确任务、突出重点，扎实做好今年各项环保工作</w:t>
      </w:r>
    </w:p>
    <w:p>
      <w:pPr>
        <w:ind w:left="0" w:right="0" w:firstLine="560"/>
        <w:spacing w:before="450" w:after="450" w:line="312" w:lineRule="auto"/>
      </w:pPr>
      <w:r>
        <w:rPr>
          <w:rFonts w:ascii="宋体" w:hAnsi="宋体" w:eastAsia="宋体" w:cs="宋体"/>
          <w:color w:val="000"/>
          <w:sz w:val="28"/>
          <w:szCs w:val="28"/>
        </w:rPr>
        <w:t xml:space="preserve">(一)紧盯任务目标，全力完成主要污染物减排任务。一要全力推进结构性减排工程。省政府已经确定了今年我市在城镇污水处理厂建设和升级改造、电力行业脱硝、钢铁行业烧结机脱硫、规模化畜禽养殖污染治理和重点行业污染治理等方面的重点减排项目，这些都是硬任务、硬指标，必须按期完成。主要时间节点包括，今年6月30日前，__污水处理厂提标升级改造工程、__北小庄污水处理厂等工程要建成并通过验收。11月30日前，明波水务3万吨中水回用项目、__县华瑞畜牧沼气工程、大唐__发电厂1、2、9号机组脱硝设施、__钢铁公司2号烧结机、亚新钢铁1号烧结机、__益民水泥1号水泥窑脱硝设施要建成投运。__月31日前，__经济开发区污水处理及中水回用工程、__新区污水处理工程、__县城南污水处理及中水回用工程、__市洹北污水处理厂工程，要建成并通过验收。希望大家切实增强项目意识、时间意识，加大推进力度，确保项目按期完成。二要全力推进农业源污染减排。大力开展畜禽养殖企业污染治理专项行动，强化规模以上畜禽养殖企业污染治理，实施禁养区企业搬迁整合。加强农业、畜牧、环保、统计等部门数据和信息沟通，确保全市减排数据的科学性和一致性。三要全力推进细化管理促进减排。大力开展违法排污企业环保专项行动，提高电力企业综合脱硫、脱硝效率，城镇污水处理厂负荷率和化学需氧量、氨氮的去除率，提高污染治理设施的减排效能。继续开展纺织印染、化工、屠宰等重点行业和医疗机构环境综合整治工作，确保污染物稳定达标排放。强化主要污染物排放总量预算管理制度，实行总量预算约束性管理，促进全市环境资源的优化配置和环境容量的高效利用。</w:t>
      </w:r>
    </w:p>
    <w:p>
      <w:pPr>
        <w:ind w:left="0" w:right="0" w:firstLine="560"/>
        <w:spacing w:before="450" w:after="450" w:line="312" w:lineRule="auto"/>
      </w:pPr>
      <w:r>
        <w:rPr>
          <w:rFonts w:ascii="宋体" w:hAnsi="宋体" w:eastAsia="宋体" w:cs="宋体"/>
          <w:color w:val="000"/>
          <w:sz w:val="28"/>
          <w:szCs w:val="28"/>
        </w:rPr>
        <w:t xml:space="preserve">(二)实施“碧水工程”，全面深化重点流域综合整治。一是进一步加强__河、洪河和茶店河“三河”环境综合整治。加快推进入河排污口截流、沿线河道综合治理等整治措施，强化重点排污企业的监管，改善沿线区域环境面貌。二是进一步加强饮用水水源保护。依法取缔整治水库等违法水产网箱养殖，加大彰武水库网箱养鱼和养鸭等水产养殖业集中整治力度，确保省控彰武水库断面水质达到省政府考核要求。三是进一步加强污水处理厂建设运行管理。积极研究建立污水处理厂运行费拨付与运行效果挂钩的监管制度，明确各部门运行监管职责。加大投融资力度，加快污水处理厂、以及污水厂提标改造、中水回用等工程建设，提高污水处理效果和减排能力。</w:t>
      </w:r>
    </w:p>
    <w:p>
      <w:pPr>
        <w:ind w:left="0" w:right="0" w:firstLine="560"/>
        <w:spacing w:before="450" w:after="450" w:line="312" w:lineRule="auto"/>
      </w:pPr>
      <w:r>
        <w:rPr>
          <w:rFonts w:ascii="宋体" w:hAnsi="宋体" w:eastAsia="宋体" w:cs="宋体"/>
          <w:color w:val="000"/>
          <w:sz w:val="28"/>
          <w:szCs w:val="28"/>
        </w:rPr>
        <w:t xml:space="preserve">四要进一步完善城镇污水处理厂配套管网，提高全市污水管网收水能力，提高垃圾处理场渗滤液处理效果，确保污水处理厂正常运行和污水的达标排放。这里要强调一点，行政执法部门要加强对住宅小区化粪池的清理管理工作，严格禁止废渣直接倾倒到污水处理管网，造成污水处理厂氨氮超负荷运转。五要启动地下水保护战略，严格限制无序开采，解决威胁地下水水质安全的突出问题。</w:t>
      </w:r>
    </w:p>
    <w:p>
      <w:pPr>
        <w:ind w:left="0" w:right="0" w:firstLine="560"/>
        <w:spacing w:before="450" w:after="450" w:line="312" w:lineRule="auto"/>
      </w:pPr>
      <w:r>
        <w:rPr>
          <w:rFonts w:ascii="宋体" w:hAnsi="宋体" w:eastAsia="宋体" w:cs="宋体"/>
          <w:color w:val="000"/>
          <w:sz w:val="28"/>
          <w:szCs w:val="28"/>
        </w:rPr>
        <w:t xml:space="preserve">(三)实施“蓝天工程”，继续推进大气环境整治。一是狠抓长效机制建立。要以开展pm2.5监测公布为契机，持续推进市区扬尘污染防治，抓好工业物料扬尘、工地扬尘、道路扬尘治理，落实长效监管机制。二是强化重点行业整治。进一步巩固市区燃煤锅炉取缔整治成果，积极推进机械燃煤锅炉脱硫工程，加大手烧锅炉关闭淘汰、天然气移动供热清洁能源的推广力度，严防污染反弹。积极推进机动车污染防治监管体系建设，推进机动车尾气治理工作。全面开展城市石油产品储存和使用设施油气回收，推进我市氮氧化物污染防治。三是深化重点区域整治。采取综合措施，对__县__镇、__镇、____镇和__陶瓷园区区域大气环境进行综合整治，巩固和提高去年的整治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2025-05-10T12:06:07+08:00</dcterms:created>
  <dcterms:modified xsi:type="dcterms:W3CDTF">2025-05-10T12:06:07+08:00</dcterms:modified>
</cp:coreProperties>
</file>

<file path=docProps/custom.xml><?xml version="1.0" encoding="utf-8"?>
<Properties xmlns="http://schemas.openxmlformats.org/officeDocument/2006/custom-properties" xmlns:vt="http://schemas.openxmlformats.org/officeDocument/2006/docPropsVTypes"/>
</file>