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：祖国，我为你骄傲尊敬的老师，亲爱的同学们：大家好！今天我演讲的题目是：祖国，我为你骄傲！祖国母亲，你经历了茫茫五千年，悠久的历史滋润着我们二十一世纪的青少年。你的快速发展让全世界看到了你的强大。你的锦秀山川使我们自豪！五千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爱国演讲稿：祖国，我为你骄傲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“四大发明”威震四海；近代，林则徐烧毁英国鸦片，英名大振，三元里抗英斗争风起云涌。从洪秀全到孙中山，从陈独秀到毛泽东，多少英雄浴血奋战，以天下事为己任，拯救多灾多难的中国......这些触动人心的画面都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《三国》《水浒》《红楼梦》《西游记》是中国文学史上了不起的著作。祖国母亲功劳甚大，让我们二十一世纪的青少年从中受益！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，中国申奥成功，我们流泪，我们欢呼，我们为自己是中国人倍感骄傲！雅典奥运会上，奥运健儿获得了32枚金牌。看着这沉甸甸而来之不易的金牌，中国人欢呼雀跃，再一次自豪！的奥运会将在北京举行，这是多么值得骄傲的事。曾经被称为“东亚病夫”的中国人站了起来，表现了中国人顶天立地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“神舟五号”载人航天飞船成功发射、返航，实现了历代人类飞天的梦想。如今“神州六号”再次谱写中国历史的新篇章！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滔滔江水，滚滚黄河，连绵不断的山川，都属于我们伟大的祖国。祖国山川雄奇，祖国河水秀逸，祖国风景迷人。同学们，当你立足于雄伟蜿蜒的万里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长城之上；当你止步于滚滚黄河之边；当你静立于烟波浩渺的渤海之滨，你的心中是否感慨难平？是否热情奔涌？是否为自己美丽富饶的祖国而深感骄傲？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是中国强盛的主力军。我们今天的努力，就是明天的希望。让我们用百倍的努力，学得知识，学得能力，用自己强健的双手再创祖国的辉煌！最后，让我们敞开心扉，一齐呐喊：“祖国，我为你骄傲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