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在校大学生爱国演讲稿</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社会主义荣辱观是在我国经济建设取得了巨大成就，全国先进性教育积累了丰富经验的基础上提出的精神文明建设目标；是在当前我国所面临的国际经济、政治格局的大环境下进行的凝聚力动员；是我国构建社会主义和谐社会，高质高效完成“十一五”规划的必然要求。它...</w:t>
      </w:r>
    </w:p>
    <w:p>
      <w:pPr>
        <w:ind w:left="0" w:right="0" w:firstLine="560"/>
        <w:spacing w:before="450" w:after="450" w:line="312" w:lineRule="auto"/>
      </w:pPr>
      <w:r>
        <w:rPr>
          <w:rFonts w:ascii="宋体" w:hAnsi="宋体" w:eastAsia="宋体" w:cs="宋体"/>
          <w:color w:val="000"/>
          <w:sz w:val="28"/>
          <w:szCs w:val="28"/>
        </w:rPr>
        <w:t xml:space="preserve">社会主义荣辱观是在我国经济建设取得了巨大成就，全国先进性教育积累了丰富经验的基础上提出的精神文明建设目标；是在当前我国所面临的国际经济、政治格局的大环境下进行的凝聚力动员；是我国构建社会主义和谐社会，高质高效完成“十一五”规划的必然要求。</w:t>
      </w:r>
    </w:p>
    <w:p>
      <w:pPr>
        <w:ind w:left="0" w:right="0" w:firstLine="560"/>
        <w:spacing w:before="450" w:after="450" w:line="312" w:lineRule="auto"/>
      </w:pPr>
      <w:r>
        <w:rPr>
          <w:rFonts w:ascii="宋体" w:hAnsi="宋体" w:eastAsia="宋体" w:cs="宋体"/>
          <w:color w:val="000"/>
          <w:sz w:val="28"/>
          <w:szCs w:val="28"/>
        </w:rPr>
        <w:t xml:space="preserve">它体现了我国在科学发展观的指导下，将依法治国与以德治国有机结合起来，将经济建设、政治建设、文化建设、社会建设融为一体的社会主义现代化建设总体布局。</w:t>
      </w:r>
    </w:p>
    <w:p>
      <w:pPr>
        <w:ind w:left="0" w:right="0" w:firstLine="560"/>
        <w:spacing w:before="450" w:after="450" w:line="312" w:lineRule="auto"/>
      </w:pPr>
      <w:r>
        <w:rPr>
          <w:rFonts w:ascii="宋体" w:hAnsi="宋体" w:eastAsia="宋体" w:cs="宋体"/>
          <w:color w:val="000"/>
          <w:sz w:val="28"/>
          <w:szCs w:val="28"/>
        </w:rPr>
        <w:t xml:space="preserve">社会主义荣辱观涉及范围广、涉及面全、可操作性强，这些特点使其独成体系，具有重要的现实指导意义。它既包含了每个公民对国家的态度，这是公民享有权利和承担义务的基础，是公民的归属感和角色认知；也包含了公民对他人的态度，这是构建和谐社会的前提。它既有对国家各类工作人员的要求，以服务人民为荣，才能抛弃官本位，牢固树立以人为本、执政为民理念；也有对普通公民的要求，只有崇尚科学、诚实守信、遵纪守法、艰苦奋斗才能处理好大家与小家的关系，从而实现共同富裕，建立和谐社会。</w:t>
      </w:r>
    </w:p>
    <w:p>
      <w:pPr>
        <w:ind w:left="0" w:right="0" w:firstLine="560"/>
        <w:spacing w:before="450" w:after="450" w:line="312" w:lineRule="auto"/>
      </w:pPr>
      <w:r>
        <w:rPr>
          <w:rFonts w:ascii="宋体" w:hAnsi="宋体" w:eastAsia="宋体" w:cs="宋体"/>
          <w:color w:val="000"/>
          <w:sz w:val="28"/>
          <w:szCs w:val="28"/>
        </w:rPr>
        <w:t xml:space="preserve">像我这样刚刚步入社会的大学生，成长在我国国际化步伐最为迅速，物质生活日新月异的时代，大量涌入的外来思想文化、急剧转型的社会环境、飞速发展的信息技术和理想与现实的落差无疑对我们的生活方式、思想观念和价值取向产生了不同程度影响。而作为选调生，我们肩负着国家对我们的希望，组织对我们的信任，人民对我们的重托，我们的理想与职业决定了我们必须树立正确的价值取向，在思想洗礼中自省自改，不断成熟。因此，我认为社会主义荣辱观的提出无疑为我们激烈碰撞着的复杂思潮注入了新的活力，坚定了信念，而“八耻八辱”荣辱观的可操作性也为我们正确价值取向的形成指明了方向。</w:t>
      </w:r>
    </w:p>
    <w:p>
      <w:pPr>
        <w:ind w:left="0" w:right="0" w:firstLine="560"/>
        <w:spacing w:before="450" w:after="450" w:line="312" w:lineRule="auto"/>
      </w:pPr>
      <w:r>
        <w:rPr>
          <w:rFonts w:ascii="宋体" w:hAnsi="宋体" w:eastAsia="宋体" w:cs="宋体"/>
          <w:color w:val="000"/>
          <w:sz w:val="28"/>
          <w:szCs w:val="28"/>
        </w:rPr>
        <w:t xml:space="preserve">我们由优秀大学生成为选调生，而要成为优秀的选调生我们还有很长的路要走。宝剑锋自磨砺出，而磨砺的过程也是其价值得以体现的过程。这一过程必然离不开正确人生观和价值观的引导，也只有这样才能在我们亮剑时，剑由心生，气洒四方。</w:t>
      </w:r>
    </w:p>
    <w:p>
      <w:pPr>
        <w:ind w:left="0" w:right="0" w:firstLine="560"/>
        <w:spacing w:before="450" w:after="450" w:line="312" w:lineRule="auto"/>
      </w:pPr>
      <w:r>
        <w:rPr>
          <w:rFonts w:ascii="宋体" w:hAnsi="宋体" w:eastAsia="宋体" w:cs="宋体"/>
          <w:color w:val="000"/>
          <w:sz w:val="28"/>
          <w:szCs w:val="28"/>
        </w:rPr>
        <w:t xml:space="preserve">一、加强自我修养，注重自省自纠</w:t>
      </w:r>
    </w:p>
    <w:p>
      <w:pPr>
        <w:ind w:left="0" w:right="0" w:firstLine="560"/>
        <w:spacing w:before="450" w:after="450" w:line="312" w:lineRule="auto"/>
      </w:pPr>
      <w:r>
        <w:rPr>
          <w:rFonts w:ascii="宋体" w:hAnsi="宋体" w:eastAsia="宋体" w:cs="宋体"/>
          <w:color w:val="000"/>
          <w:sz w:val="28"/>
          <w:szCs w:val="28"/>
        </w:rPr>
        <w:t xml:space="preserve">“修犹切磋琢磨，养犹涵养熏陶。”自省、修养，无论古今中外，都是一种磨砺、陶冶人性的基本方式。作为选调生，我们理解能力强，文化底子厚。我们就要把这种优势运用到自身修养当中。排除干扰，自觉学习实践***理论和“八荣八耻社会主义荣辱观”重要思想，深化对党的十六大和十六届三中、四中全会精神的理解，提高对加强党的执政能力建设的认识。在强化理论知识的基础上，全面总结自己思想、工作和作风方面的情况，时刻将我们的言行举止置于社会主义荣辱观中，胸怀全局，心系群众，奋发进取，开拓创新，充分发挥活跃基层组织，服务基层群众的分子作用。</w:t>
      </w:r>
    </w:p>
    <w:p>
      <w:pPr>
        <w:ind w:left="0" w:right="0" w:firstLine="560"/>
        <w:spacing w:before="450" w:after="450" w:line="312" w:lineRule="auto"/>
      </w:pPr>
      <w:r>
        <w:rPr>
          <w:rFonts w:ascii="宋体" w:hAnsi="宋体" w:eastAsia="宋体" w:cs="宋体"/>
          <w:color w:val="000"/>
          <w:sz w:val="28"/>
          <w:szCs w:val="28"/>
        </w:rPr>
        <w:t xml:space="preserve">二、坚定信念，抵御不良思想的入侵</w:t>
      </w:r>
    </w:p>
    <w:p>
      <w:pPr>
        <w:ind w:left="0" w:right="0" w:firstLine="560"/>
        <w:spacing w:before="450" w:after="450" w:line="312" w:lineRule="auto"/>
      </w:pPr>
      <w:r>
        <w:rPr>
          <w:rFonts w:ascii="宋体" w:hAnsi="宋体" w:eastAsia="宋体" w:cs="宋体"/>
          <w:color w:val="000"/>
          <w:sz w:val="28"/>
          <w:szCs w:val="28"/>
        </w:rPr>
        <w:t xml:space="preserve">1、每一个成年人都应该具备辨别是非的能力，而这种能力受到知识、经历等诸多因素的制约。我们由于经历不多，社会经验不足，容易道听途说，受人误导。这就需要我们坚定信念，充分相信党相信组织，遇事多想多调查，抓住事物的本质，才不会被负面思想所迷惑。不要“人云已云”，正所谓没有调查就没有发言权，不要成为误导者的话筒，这样不仅损坏了党的形象，也会让自己不能自拔。</w:t>
      </w:r>
    </w:p>
    <w:p>
      <w:pPr>
        <w:ind w:left="0" w:right="0" w:firstLine="560"/>
        <w:spacing w:before="450" w:after="450" w:line="312" w:lineRule="auto"/>
      </w:pPr>
      <w:r>
        <w:rPr>
          <w:rFonts w:ascii="宋体" w:hAnsi="宋体" w:eastAsia="宋体" w:cs="宋体"/>
          <w:color w:val="000"/>
          <w:sz w:val="28"/>
          <w:szCs w:val="28"/>
        </w:rPr>
        <w:t xml:space="preserve">2、自觉调动民族自豪感和国家荣誉感。要树立人人有责的思想，将国家的荣誉看成是自己的荣誉，把国家的事当作是自己的事。这反映在工作上就是要把有利于国家经济发展，社会稳定的工作做好做细；反映在生活上就是要坚决反对邪教，坚决抵制有损国家利益的思想言论和活动。</w:t>
      </w:r>
    </w:p>
    <w:p>
      <w:pPr>
        <w:ind w:left="0" w:right="0" w:firstLine="560"/>
        <w:spacing w:before="450" w:after="450" w:line="312" w:lineRule="auto"/>
      </w:pPr>
      <w:r>
        <w:rPr>
          <w:rFonts w:ascii="宋体" w:hAnsi="宋体" w:eastAsia="宋体" w:cs="宋体"/>
          <w:color w:val="000"/>
          <w:sz w:val="28"/>
          <w:szCs w:val="28"/>
        </w:rPr>
        <w:t xml:space="preserve">三、调整心态，摆正位置</w:t>
      </w:r>
    </w:p>
    <w:p>
      <w:pPr>
        <w:ind w:left="0" w:right="0" w:firstLine="560"/>
        <w:spacing w:before="450" w:after="450" w:line="312" w:lineRule="auto"/>
      </w:pPr>
      <w:r>
        <w:rPr>
          <w:rFonts w:ascii="宋体" w:hAnsi="宋体" w:eastAsia="宋体" w:cs="宋体"/>
          <w:color w:val="000"/>
          <w:sz w:val="28"/>
          <w:szCs w:val="28"/>
        </w:rPr>
        <w:t xml:space="preserve">选调生是服务基层，充实基层的生力军。从分配原则来看，我们首先服务的对象是农民，我们工作的地方是在农村，有人因此把我们比喻为新时代的知青。我们有很多人来自城市，在学校时踌躇满志，面对生活环境的改变和理想与现实的落差，可能我们郁闷我们彷徨。然而，我们换个角度思考就可以得知：正是由于农村信息闭塞，知识欠缺，农民意识形态落后，需要我们为他们注入新的活力，需要我们的知识，我们的意识，我们的创造来带领他们致富。其次由于基层条件艰苦，基层组织人力资源更新慢，需要我们带来新的血液。也正是这些需要，才体现出了我们的价值，才体现了我们为人民服务的政治信仰。同时，我们也应该为此而自豪，因为我们将会比别人更懂得吃苦的含义，我们将会比别人更珍惜每一个机会每一次成功，我们正在为成就大业而劳筋骨，饿体肤。</w:t>
      </w:r>
    </w:p>
    <w:p>
      <w:pPr>
        <w:ind w:left="0" w:right="0" w:firstLine="560"/>
        <w:spacing w:before="450" w:after="450" w:line="312" w:lineRule="auto"/>
      </w:pPr>
      <w:r>
        <w:rPr>
          <w:rFonts w:ascii="宋体" w:hAnsi="宋体" w:eastAsia="宋体" w:cs="宋体"/>
          <w:color w:val="000"/>
          <w:sz w:val="28"/>
          <w:szCs w:val="28"/>
        </w:rPr>
        <w:t xml:space="preserve">四、坚持诚实守信原则</w:t>
      </w:r>
    </w:p>
    <w:p>
      <w:pPr>
        <w:ind w:left="0" w:right="0" w:firstLine="560"/>
        <w:spacing w:before="450" w:after="450" w:line="312" w:lineRule="auto"/>
      </w:pPr>
      <w:r>
        <w:rPr>
          <w:rFonts w:ascii="宋体" w:hAnsi="宋体" w:eastAsia="宋体" w:cs="宋体"/>
          <w:color w:val="000"/>
          <w:sz w:val="28"/>
          <w:szCs w:val="28"/>
        </w:rPr>
        <w:t xml:space="preserve">诚信自古以来都是评价个人品行的标准之一，在市场经济多元化的今天，我们更是呼唤诚信。在市场经济条件下，政府扮演着中介者和监督者的角色，代表着利益双方的权益。政府作为一种公正力量，必然需要每一个工作人员都谨慎行使国家公信力，只有这样才能维持经济持续、健康发展。而选调生作为基层干部，直接面对群众，我们的品行不仅关乎个人，更体现着党威党信，大学生的风采。因此，在工作上，我们在做出每一个承诺时，都必须深思熟虑，确保承诺的可行性，不能轻易向群众许诺。对于不能兑现的承诺，我们必须及时予以纠正，主动承担责任，不能听之随之，更不能当作戏言。在生活上，我们必须注重细节，与群众产生的债务应及时清偿，不能因为是干部而有所不同。</w:t>
      </w:r>
    </w:p>
    <w:p>
      <w:pPr>
        <w:ind w:left="0" w:right="0" w:firstLine="560"/>
        <w:spacing w:before="450" w:after="450" w:line="312" w:lineRule="auto"/>
      </w:pPr>
      <w:r>
        <w:rPr>
          <w:rFonts w:ascii="宋体" w:hAnsi="宋体" w:eastAsia="宋体" w:cs="宋体"/>
          <w:color w:val="000"/>
          <w:sz w:val="28"/>
          <w:szCs w:val="28"/>
        </w:rPr>
        <w:t xml:space="preserve">五、放开心襟，换位思考</w:t>
      </w:r>
    </w:p>
    <w:p>
      <w:pPr>
        <w:ind w:left="0" w:right="0" w:firstLine="560"/>
        <w:spacing w:before="450" w:after="450" w:line="312" w:lineRule="auto"/>
      </w:pPr>
      <w:r>
        <w:rPr>
          <w:rFonts w:ascii="宋体" w:hAnsi="宋体" w:eastAsia="宋体" w:cs="宋体"/>
          <w:color w:val="000"/>
          <w:sz w:val="28"/>
          <w:szCs w:val="28"/>
        </w:rPr>
        <w:t xml:space="preserve">人是社会中的人，人与人之间的关系也是生产关系的一个重要组成部分。人与人之间的沟通、协作，构成了这纷繁的物质社会。受一些外来思想的影响，我们在主张个性的同时却忽视了人的共性，多了些自负，少了些宽容。每一个人，既然能在世上生存，那就有他的长处，没有谁十全十美，当然也就不应该有鄙视。有人说吃得小亏，才得到大福，这句话不无道理，任何力量都只有在此消彼长下才能融合，人也一样，只有在互相谦让中才能得到交流。我们服务的对象是农民，在农民面前，我们比他们有学问，比他们有权利，比他们富裕，但我们不比他们高明。因此，对待每一位农民，我们都应该像对待每一位亲人，思他们所思，想他们所想，站在他们的角度用心去做他们的事情。对待身边每一个人，我们应该懂得谦让，少一些自负，多一些谅解。也许别人认为你傻，但你确最精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2025-05-02T01:41:17+08:00</dcterms:created>
  <dcterms:modified xsi:type="dcterms:W3CDTF">2025-05-02T01:41:17+08:00</dcterms:modified>
</cp:coreProperties>
</file>

<file path=docProps/custom.xml><?xml version="1.0" encoding="utf-8"?>
<Properties xmlns="http://schemas.openxmlformats.org/officeDocument/2006/custom-properties" xmlns:vt="http://schemas.openxmlformats.org/officeDocument/2006/docPropsVTypes"/>
</file>