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高中生五四青年节新时代新征程国旗下演讲稿多篇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编辑：清明节祭英烈国旗下演讲稿新版版为的会员投稿推荐，但愿对你的学习工作带来帮助。清明节祭英烈国旗下演讲稿【篇1】各位同学、同志们：大家好!在清明节即将到来之际，我们怀着十分崇敬的心情，在这里集会，举行纪念红军长征胜利__周年暨清明节祭扫烈...</w:t>
      </w:r>
    </w:p>
    <w:p>
      <w:pPr>
        <w:ind w:left="0" w:right="0" w:firstLine="560"/>
        <w:spacing w:before="450" w:after="450" w:line="312" w:lineRule="auto"/>
      </w:pPr>
      <w:r>
        <w:rPr>
          <w:rFonts w:ascii="宋体" w:hAnsi="宋体" w:eastAsia="宋体" w:cs="宋体"/>
          <w:color w:val="000"/>
          <w:sz w:val="28"/>
          <w:szCs w:val="28"/>
        </w:rPr>
        <w:t xml:space="preserve">编辑：清明节祭英烈国旗下演讲稿新版版为的会员投稿推荐，但愿对你的学习工作带来帮助。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清明节祭英烈国旗下演讲稿【篇1】</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_周年。在1934年至1936年的两年期间，红军长征转战十四个省，历经曲折，战胜了重重艰难险阻，为开展抗日战争和发展中国革命事业创造了条件。中国工农红军长征的胜利，是人类历的奇迹。长征精神是激励***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_的发展正处在一个重要时刻。伟大的长征给党和人民留下了伟大的长征精神，这种精神是我们克服一切艰难险阻的无价之宝，大力弘扬长征精神，为实现_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_周年暨清明祭扫烈士陵园活动，通过请关工委老同志给学生讲革命故事、讲革命历史、结合入团入队等仪式，开展读书活动，帮助青少年了解中华民族的悠久历程、社会主义祖国发展的辉煌成就，要深刻认识到***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清明节祭英烈国旗下演讲稿【篇2】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清明节祭英烈国旗下演讲稿【篇3】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宋体" w:hAnsi="宋体" w:eastAsia="宋体" w:cs="宋体"/>
          <w:color w:val="000"/>
          <w:sz w:val="28"/>
          <w:szCs w:val="28"/>
        </w:rPr>
        <w:t xml:space="preserve">清明节祭英烈国旗下演讲稿【篇4】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最后请_：成千上万的革命烈士，为了我们今天的幸福，英勇牺牲了;让我们踏着他们的脚步，继承他们的遗志，奋勇前进吧。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清明节祭英烈国旗下演讲稿【篇5】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你也可以在搜索更多本站小编为你整理的其他清明节祭英烈国旗下演讲稿新版版范文。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2025-05-02T04:37:51+08:00</dcterms:created>
  <dcterms:modified xsi:type="dcterms:W3CDTF">2025-05-02T04:37:51+08:00</dcterms:modified>
</cp:coreProperties>
</file>

<file path=docProps/custom.xml><?xml version="1.0" encoding="utf-8"?>
<Properties xmlns="http://schemas.openxmlformats.org/officeDocument/2006/custom-properties" xmlns:vt="http://schemas.openxmlformats.org/officeDocument/2006/docPropsVTypes"/>
</file>