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教师演讲稿：回首课改路</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带着岁月的痕迹，带着收获的喜悦，我从课程改革的年轮中走来了。回首课改路，那600多个日日夜夜的迷茫与苦恼、冲动与理智、辛劳与收获，令我百感交集。当新一轮课程改革实验的潮头涌来时，我有幸成了学校的第一批弄潮儿。回想两年前，当自己带着贫乏的知识...</w:t>
      </w:r>
    </w:p>
    <w:p>
      <w:pPr>
        <w:ind w:left="0" w:right="0" w:firstLine="560"/>
        <w:spacing w:before="450" w:after="450" w:line="312" w:lineRule="auto"/>
      </w:pPr>
      <w:r>
        <w:rPr>
          <w:rFonts w:ascii="宋体" w:hAnsi="宋体" w:eastAsia="宋体" w:cs="宋体"/>
          <w:color w:val="000"/>
          <w:sz w:val="28"/>
          <w:szCs w:val="28"/>
        </w:rPr>
        <w:t xml:space="preserve">带着岁月的痕迹，带着收获的喜悦，我从课程改革的年轮中走来了。回首课改路，那600多个日日夜夜的迷茫与苦恼、冲动与理智、辛劳与收获，令我百感交集。</w:t>
      </w:r>
    </w:p>
    <w:p>
      <w:pPr>
        <w:ind w:left="0" w:right="0" w:firstLine="560"/>
        <w:spacing w:before="450" w:after="450" w:line="312" w:lineRule="auto"/>
      </w:pPr>
      <w:r>
        <w:rPr>
          <w:rFonts w:ascii="宋体" w:hAnsi="宋体" w:eastAsia="宋体" w:cs="宋体"/>
          <w:color w:val="000"/>
          <w:sz w:val="28"/>
          <w:szCs w:val="28"/>
        </w:rPr>
        <w:t xml:space="preserve">当新一轮课程改革实验的潮头涌来时，我有幸成了学校的第一批弄潮儿。回想两年前，当自己带着贫乏的知识和经验真正置身于课改大潮，一切都感到新鲜，同时又是无知得措手不及，我就像一株久旱的枯草贪婪地吮吸着课改的甘霖。曾以为颠扑不破的教学真理正被重新审视，未曾听过见过的名词理念却急风骤雨扑面而来，看似异常活跃实则闹哄哄的课堂，备受瞩目却不尽人意的学习成绩，新与旧的交溶，进与退的交锋，机遇与挑战的同存，这一切的一切引人思索，撼人心魄，是固步自封还是乘风破浪？一时之间，竞有些不知所措了。</w:t>
      </w:r>
    </w:p>
    <w:p>
      <w:pPr>
        <w:ind w:left="0" w:right="0" w:firstLine="560"/>
        <w:spacing w:before="450" w:after="450" w:line="312" w:lineRule="auto"/>
      </w:pPr>
      <w:r>
        <w:rPr>
          <w:rFonts w:ascii="宋体" w:hAnsi="宋体" w:eastAsia="宋体" w:cs="宋体"/>
          <w:color w:val="000"/>
          <w:sz w:val="28"/>
          <w:szCs w:val="28"/>
        </w:rPr>
        <w:t xml:space="preserve">然而，课改教人深思，实验催人奋进。当我迷惘、困惑时，是研读实验书籍、网上浏览交流、撰写案例反思让我不断更新观念，从容面对实验问题，并竭力寻找解决方法，坚定前行的脚步。而当众人高呼“孤馆闭春寒”“一笔定乾坤”的年代已远去时，是听课研讨、培训交流让我知道自己并非孤家寡人，孤掌难鸣，一同站在课改这条战线上的还有那么多可敬的领导、可爱的同事，我们一同奋进，将一起到达成功的彼岸。记得，我非常精心地准备了一堂研讨课，想把我所学到的新观念、新方法用于课堂教学活动中，想让老师们都投来羡慕的目光。可学生们都“不配合”，孩子们都被我设计的那些热闹的游戏吸引住，只顾自己玩去了，我只好费力的把课文讲完，根本没有达到预期的效果。领导和老师们的评价是：“你还是老调重弹”；“你没能做到把课堂真正地还给学生”；“你眼中只有教材，没有学生”……在这“出师不利”之时，领导和老师们给了我很多帮助和鼓励，特别是王校长的一句话让我如梦初醒：“学生是学习的主人，你应该把课堂还给学生。”真是一语惊醒梦中人啊！在刘副校长的指导点拨下，在和教研组同事们的讨论交流中，认识到自己知识的不足，我一方面加强学习，一方面努力实践。课堂上，我努力转变教师角色，蹲下身来，用欣赏的眼光看待学生、发现学生；我也努力转变学生的学习方式，倡导自主、合作、探究，尽量做到学生是学习的“主人”。在此后的课堂教学中，我便在如何为每个学生提供课堂主动学习的条件，切实提高课堂教学效率上进行探索。学生们“活”起来了，课堂里充满着浓浓的学习气氛：他们敢于质疑，敢于挑战，把学习当成是一件快乐的事。“孩子们，你们是最棒的！”“老师，我们最喜欢学习了！”……一句句的话语激励着我和学生们不断地成长。此后我上的几节研讨课，其质量比以前有了提高，得到了有关领导和同行的肯定。</w:t>
      </w:r>
    </w:p>
    <w:p>
      <w:pPr>
        <w:ind w:left="0" w:right="0" w:firstLine="560"/>
        <w:spacing w:before="450" w:after="450" w:line="312" w:lineRule="auto"/>
      </w:pPr>
      <w:r>
        <w:rPr>
          <w:rFonts w:ascii="宋体" w:hAnsi="宋体" w:eastAsia="宋体" w:cs="宋体"/>
          <w:color w:val="000"/>
          <w:sz w:val="28"/>
          <w:szCs w:val="28"/>
        </w:rPr>
        <w:t xml:space="preserve">如果说领导英明的决策、同事们真诚的关切是课改路上的指明灯，那么来自学生奇妙的童真心声和那真诚的情意则是我不懈探索实验的动力和源泉。“陈老师，你今天穿的裙子真漂亮，讲的故事也好听！”下课后一个虎头虎脑的小男孩对我这样说，顿时，我的心中装满了满足与甜蜜。“老师，我能编儿歌让大家很快记住‘闯’这个字。小马小马真可爱，蹦蹦跳跳真灵活，闯进人家真厉害，吓得人家跑得快！”这儿歌编得真是绝啊。我不禁在心里暗自赞叹起来！老师们，你有多久没有听到过这天赖般的心语了？你有多久没有聆听过花开的声音了？是新课程，是新课程让我们走进了这片莺飞燕舞的广阔天地，是新课程让我们看到了中国明天繁花似锦的希望。我和我的学生一起成长！教学中我们一起体验着创新的快乐，一起畅游知识的海洋；交流中我们一起用爱编织希望、用心装载歌声。</w:t>
      </w:r>
    </w:p>
    <w:p>
      <w:pPr>
        <w:ind w:left="0" w:right="0" w:firstLine="560"/>
        <w:spacing w:before="450" w:after="450" w:line="312" w:lineRule="auto"/>
      </w:pPr>
      <w:r>
        <w:rPr>
          <w:rFonts w:ascii="宋体" w:hAnsi="宋体" w:eastAsia="宋体" w:cs="宋体"/>
          <w:color w:val="000"/>
          <w:sz w:val="28"/>
          <w:szCs w:val="28"/>
        </w:rPr>
        <w:t xml:space="preserve">烂漫时，她在丛中笑。我将继续投入到课改的伟大实践，接受课改的严峻挑战，在工作中学习，在学习中成长，不断完善自我，超越自我，丰富自我，与新课程共成长。“雄关漫道真如铁，而今迈步从头越”。课改之路漫漫兮，吾辈需努力。我们在探索课改的奥秘，我们在开辟课改的航道，我们在寻找课改的真谛。“忽如一夜春风来，千树万树梨花开”。让《新课程标准》走进心灵、撞击心扉。我们在浇灌课改实验之花，我们将迈向成功教育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2025-05-02T04:34:10+08:00</dcterms:created>
  <dcterms:modified xsi:type="dcterms:W3CDTF">2025-05-02T04:34:10+08:00</dcterms:modified>
</cp:coreProperties>
</file>

<file path=docProps/custom.xml><?xml version="1.0" encoding="utf-8"?>
<Properties xmlns="http://schemas.openxmlformats.org/officeDocument/2006/custom-properties" xmlns:vt="http://schemas.openxmlformats.org/officeDocument/2006/docPropsVTypes"/>
</file>