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学生诚信演讲稿500字范文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500字范文5篇没有诚信的社会，是一个苍凉而荒芜的社会。我们诚信待人，诚信处事，付出的是真诚和信任，收获的是友谊和尊重。下面小编给大家带来关于学生诚信演讲稿500字范文，希望会对大家的工作与学习有所帮助。学生诚信演讲稿500字...</w:t>
      </w:r>
    </w:p>
    <w:p>
      <w:pPr>
        <w:ind w:left="0" w:right="0" w:firstLine="560"/>
        <w:spacing w:before="450" w:after="450" w:line="312" w:lineRule="auto"/>
      </w:pPr>
      <w:r>
        <w:rPr>
          <w:rFonts w:ascii="宋体" w:hAnsi="宋体" w:eastAsia="宋体" w:cs="宋体"/>
          <w:color w:val="000"/>
          <w:sz w:val="28"/>
          <w:szCs w:val="28"/>
        </w:rPr>
        <w:t xml:space="preserve">学生诚信演讲稿500字范文5篇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没有诚信的社会，是一个苍凉而荒芜的社会。我们诚信待人，诚信处事，付出的是真诚和信任，收获的是友谊和尊重。下面小编给大家带来关于学生诚信演讲稿500字范文，希望会对大家的工作与学习有所帮助。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学生诚信演讲稿500字范文4</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__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 孔子曰：人而无信不知其可。诗人言：三杯吐然诺，五岳倒为轻。民间也有说：一言既出，驷马难追。几千年来，一诺千金的佳话不绝于耳广为流传，古有商鞅立木为信的服人之举，近有宋庆龄冒雨赴约的感人事迹。 然而，在世场经济日益开放、商业化道路日益拓宽、人民收入日益提高的今天，诚信二字掂起来却是那么的沉重。</w:t>
      </w:r>
    </w:p>
    <w:p>
      <w:pPr>
        <w:ind w:left="0" w:right="0" w:firstLine="560"/>
        <w:spacing w:before="450" w:after="450" w:line="312" w:lineRule="auto"/>
      </w:pPr>
      <w:r>
        <w:rPr>
          <w:rFonts w:ascii="宋体" w:hAnsi="宋体" w:eastAsia="宋体" w:cs="宋体"/>
          <w:color w:val="000"/>
          <w:sz w:val="28"/>
          <w:szCs w:val="28"/>
        </w:rPr>
        <w:t xml:space="preserve">各种骗术层出不穷，尔虞我诈充斥市场，以至于网友如此调侃：从咸鸭蛋、辣椒酱里我们认识了苏丹红，从火锅里我们认识了福尔马林，从银耳、蜜枣里我们认识了硫磺。如今走在大街小巷，_广告漫天发扬，身份证，学历证，应有尽有。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言忠信行笃敬，古老相传的信条。感动中国的好兄弟孙水林，孙东林用诚信演绎着现代传奇。他们为尊严，为良心奔波。</w:t>
      </w:r>
    </w:p>
    <w:p>
      <w:pPr>
        <w:ind w:left="0" w:right="0" w:firstLine="560"/>
        <w:spacing w:before="450" w:after="450" w:line="312" w:lineRule="auto"/>
      </w:pPr>
      <w:r>
        <w:rPr>
          <w:rFonts w:ascii="宋体" w:hAnsi="宋体" w:eastAsia="宋体" w:cs="宋体"/>
          <w:color w:val="000"/>
          <w:sz w:val="28"/>
          <w:szCs w:val="28"/>
        </w:rPr>
        <w:t xml:space="preserve">“新年不欠旧年账，今生不前来生债”。哥哥一家五口飞来横祸，弟弟却不曾违背哥哥生前的诺言，不曾亏欠过工人一分工钱，一场悲情接力催人泪下。诚为天知道，唯信可立身。最美彩票哥王伟，他生患白血病癌，背负累累债务，而当他发现彩友扔掉的彩票中得25万大奖时，却丝毫没有心动，毅然追出去将彩票归还原主。</w:t>
      </w:r>
    </w:p>
    <w:p>
      <w:pPr>
        <w:ind w:left="0" w:right="0" w:firstLine="560"/>
        <w:spacing w:before="450" w:after="450" w:line="312" w:lineRule="auto"/>
      </w:pPr>
      <w:r>
        <w:rPr>
          <w:rFonts w:ascii="宋体" w:hAnsi="宋体" w:eastAsia="宋体" w:cs="宋体"/>
          <w:color w:val="000"/>
          <w:sz w:val="28"/>
          <w:szCs w:val="28"/>
        </w:rPr>
        <w:t xml:space="preserve">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w:t>
      </w:r>
    </w:p>
    <w:p>
      <w:pPr>
        <w:ind w:left="0" w:right="0" w:firstLine="560"/>
        <w:spacing w:before="450" w:after="450" w:line="312" w:lineRule="auto"/>
      </w:pPr>
      <w:r>
        <w:rPr>
          <w:rFonts w:ascii="宋体" w:hAnsi="宋体" w:eastAsia="宋体" w:cs="宋体"/>
          <w:color w:val="000"/>
          <w:sz w:val="28"/>
          <w:szCs w:val="28"/>
        </w:rPr>
        <w:t xml:space="preserve">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2025-06-16T20:26:53+08:00</dcterms:created>
  <dcterms:modified xsi:type="dcterms:W3CDTF">2025-06-16T20:26:53+08:00</dcterms:modified>
</cp:coreProperties>
</file>

<file path=docProps/custom.xml><?xml version="1.0" encoding="utf-8"?>
<Properties xmlns="http://schemas.openxmlformats.org/officeDocument/2006/custom-properties" xmlns:vt="http://schemas.openxmlformats.org/officeDocument/2006/docPropsVTypes"/>
</file>