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鸡年企业年会领导发言稿</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鸡年企业年会领导发言稿1　　尊敬的各位领导，同事们：　　大家新年好，新春伊始，万象更新，今天我们欢聚一堂，畅谈走过的201x，谈发展，谈人生，共谋公司发展大计，我的心情是无比激动。今年是龙年，中国有句成语说的好叫龙腾虎跃，在201x年度，我...</w:t>
      </w:r>
    </w:p>
    <w:p>
      <w:pPr>
        <w:ind w:left="0" w:right="0" w:firstLine="560"/>
        <w:spacing w:before="450" w:after="450" w:line="312" w:lineRule="auto"/>
      </w:pPr>
      <w:r>
        <w:rPr>
          <w:rFonts w:ascii="宋体" w:hAnsi="宋体" w:eastAsia="宋体" w:cs="宋体"/>
          <w:color w:val="000"/>
          <w:sz w:val="28"/>
          <w:szCs w:val="28"/>
        </w:rPr>
        <w:t xml:space="preserve">鸡年企业年会领导发言稿1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201x，谈发展，谈人生，共谋公司发展大计，我的心情是无比激动。今年是龙年，中国有句成语说的好叫龙腾虎跃，在201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我现在简单的做一下，201x年度天津工作报告，在201x年我们贯测执行总经理先生对天津工作的整个部署，要求。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1、组建成立天津分公司，完善组织架构，吸引更多由志之士的加盟，发扬有条件上，没有条件创造条件也要上的精神。做好团队建设，培养团队凝聚力，贯穿团队思想的核心是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在201x年度天津事业部，完成销售额约一个亿，待签约额约5000万，在此我要感谢公司领导对天津工作的重视和支持，及全体同仁们对天津工作付出，谢谢!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 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 ，公司会给你一个无限大的平台!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 朋友们 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　　最后祝大家身体健康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鸡年企业年会领导发言稿2</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大家下午好!在这辞旧迎新的日子里，我们公司又迎来了新的一年。今天，我怀着无比高兴和感恩的心情，把大家召集在一起，聚到这里，共同组织召开201x年\"感恩过去，放飞未来\"主题年会。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201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201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总结十年的增长历程，从单纯依靠妇幼渠道利用婚检，依靠计生行政干预强制发放SLA，到组建OTC队伍、执行photoshop/ target=_blank class=infotextkey&gt;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鸡年企业年会领导发言稿</w:t>
      </w:r>
    </w:p>
    <w:p>
      <w:pPr>
        <w:ind w:left="0" w:right="0" w:firstLine="560"/>
        <w:spacing w:before="450" w:after="450" w:line="312" w:lineRule="auto"/>
      </w:pPr>
      <w:r>
        <w:rPr>
          <w:rFonts w:ascii="宋体" w:hAnsi="宋体" w:eastAsia="宋体" w:cs="宋体"/>
          <w:color w:val="000"/>
          <w:sz w:val="28"/>
          <w:szCs w:val="28"/>
        </w:rPr>
        <w:t xml:space="preserve">　　鸡年企业年会领导发言稿3</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第三部分，感谢xx让我成长。演讲稿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2025-07-08T02:07:05+08:00</dcterms:created>
  <dcterms:modified xsi:type="dcterms:W3CDTF">2025-07-08T02:07:05+08:00</dcterms:modified>
</cp:coreProperties>
</file>

<file path=docProps/custom.xml><?xml version="1.0" encoding="utf-8"?>
<Properties xmlns="http://schemas.openxmlformats.org/officeDocument/2006/custom-properties" xmlns:vt="http://schemas.openxmlformats.org/officeDocument/2006/docPropsVTypes"/>
</file>