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我的大学生活演讲稿800字</w:t>
      </w:r>
      <w:bookmarkEnd w:id="1"/>
    </w:p>
    <w:p>
      <w:pPr>
        <w:jc w:val="center"/>
        <w:spacing w:before="0" w:after="450"/>
      </w:pPr>
      <w:r>
        <w:rPr>
          <w:rFonts w:ascii="Arial" w:hAnsi="Arial" w:eastAsia="Arial" w:cs="Arial"/>
          <w:color w:val="999999"/>
          <w:sz w:val="20"/>
          <w:szCs w:val="20"/>
        </w:rPr>
        <w:t xml:space="preserve">来源：网络  作者：雾凇晨曦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大学生活是多姿多彩的，但也需要我们去把握和深入体会。有人说：平凡的大学生活有着相同的平凡，而不平凡的大学生活却有着各自的辉煌。但，你可以选择平凡，却不可以选择平庸，可以的话，相信谁都想不平凡。为大家整理的《我的大学生活演讲稿800字》，希望...</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入体会。有人说：平凡的大学生活有着相同的平凡，而不平凡的大学生活却有着各自的辉煌。但，你可以选择平凡，却不可以选择平庸，可以的话，相信谁都想不平凡。为大家整理的《我的大学生活演讲稿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大家好！我这天要演讲的题目是：《我难忘的大学生活》</w:t>
      </w:r>
    </w:p>
    <w:p>
      <w:pPr>
        <w:ind w:left="0" w:right="0" w:firstLine="560"/>
        <w:spacing w:before="450" w:after="450" w:line="312" w:lineRule="auto"/>
      </w:pPr>
      <w:r>
        <w:rPr>
          <w:rFonts w:ascii="宋体" w:hAnsi="宋体" w:eastAsia="宋体" w:cs="宋体"/>
          <w:color w:val="000"/>
          <w:sz w:val="28"/>
          <w:szCs w:val="28"/>
        </w:rPr>
        <w:t xml:space="preserve">　　20xx年9月我从地处偏僻的黄金乡来到这旅游名城哈尔滨，走进了旅游学院，圆了我多年梦寐以求的大学梦。有人说：“大学是铸就平凡人的辉煌，造就大师的摇篮。”作为一名普通的大学生，我注定不能成为大师，但平凡的我决不能选取平庸。“非志无以成学，非学无以广才”，这次难得的求学机会将是我人生中一次重要的转折点，所以我会倍加珍惜。带着这份朴素的感情、也带着我的期望和梦想，就这样默默地坚持着三年的大学生活。我虽然柔弱，但我不乏毅力；我虽然基础不扎实，但我用勤奋和汗水弥补着不足。</w:t>
      </w:r>
    </w:p>
    <w:p>
      <w:pPr>
        <w:ind w:left="0" w:right="0" w:firstLine="560"/>
        <w:spacing w:before="450" w:after="450" w:line="312" w:lineRule="auto"/>
      </w:pPr>
      <w:r>
        <w:rPr>
          <w:rFonts w:ascii="宋体" w:hAnsi="宋体" w:eastAsia="宋体" w:cs="宋体"/>
          <w:color w:val="000"/>
          <w:sz w:val="28"/>
          <w:szCs w:val="28"/>
        </w:rPr>
        <w:t xml:space="preserve">　　在两年多姿多彩的大学生活中，学院领导的关心爱护以及老师的谆谆教诲、同学们的和谐快乐相处，给我留下了完美的记忆，我衷心的感谢你们，感谢你们给予我知识和潜力，给予我温暖和关怀，在那里我要真诚地说一声：谢谢你们！丰富多彩的大学生活需要自我好好把握，我认真地上好每一堂课，认真地完成好每次的作业。课后我总是畅游在图书馆、电子阅览室的知识海洋中，汲取着新鲜营养。我将每一点滴时间都聚集到了课程中、专业中。“是斗士就要拼搏沙场，是学子就要勇攀高峰。”对于我，学习的艰辛可想而知，我要攻克的一道道学习障碍。一道道难题不会我就请教老师，或者和同学们一道探讨。“一份耕耘，一份收获”，我最终取得了良好的成绩。我爱我的大学生活。只要付出的辛勤汗水能得到学院、单位的肯定和大家的赞许，就足以让我感到万分欣慰，因为我学习的动力就是将学到的知识能更好地为未来铺就一条成功之路。</w:t>
      </w:r>
    </w:p>
    <w:p>
      <w:pPr>
        <w:ind w:left="0" w:right="0" w:firstLine="560"/>
        <w:spacing w:before="450" w:after="450" w:line="312" w:lineRule="auto"/>
      </w:pPr>
      <w:r>
        <w:rPr>
          <w:rFonts w:ascii="宋体" w:hAnsi="宋体" w:eastAsia="宋体" w:cs="宋体"/>
          <w:color w:val="000"/>
          <w:sz w:val="28"/>
          <w:szCs w:val="28"/>
        </w:rPr>
        <w:t xml:space="preserve">　　愉快、难忘的大学生活即将结束，两年多的大学生活为我将来的工作打下了良好的基础。我坚信，在以后的工作中，我会更好地发挥主观能动性，从点滴的小事做起。古人说：不积跬步，无以至千里。我将以高尚的职业道德、严谨的工作作风、负责的工作态度，透过我勤劳的双手，将一个个困难变成一个个跳动的音符，奏响出悦耳动听的旅游工作交响曲。</w:t>
      </w:r>
    </w:p>
    <w:p>
      <w:pPr>
        <w:ind w:left="0" w:right="0" w:firstLine="560"/>
        <w:spacing w:before="450" w:after="450" w:line="312" w:lineRule="auto"/>
      </w:pPr>
      <w:r>
        <w:rPr>
          <w:rFonts w:ascii="宋体" w:hAnsi="宋体" w:eastAsia="宋体" w:cs="宋体"/>
          <w:color w:val="000"/>
          <w:sz w:val="28"/>
          <w:szCs w:val="28"/>
        </w:rPr>
        <w:t xml:space="preserve">　　时光流逝，空间转移。再见了，美丽的哈尔滨吗！再见了，我的大学——难忘的旅游学院！老师们，再次真诚地感谢你们，我在工作中会时常想念你们；同学们，让我们展开壮志与毅力的事业双翼，一齐飞向更高的蓝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人体会。有人说：平凡的大学生有着相同的平凡，而不平凡的大学却有着各自的辉煌。但，你可以选择平凡，但却不可以选择平庸；可以的话，相信谁都想不平凡。那么，怎样才能使自己的大学生活充实有意义，怎样做主自己的大学生活呢？我随便谈谈个人的几点观点。</w:t>
      </w:r>
    </w:p>
    <w:p>
      <w:pPr>
        <w:ind w:left="0" w:right="0" w:firstLine="560"/>
        <w:spacing w:before="450" w:after="450" w:line="312" w:lineRule="auto"/>
      </w:pPr>
      <w:r>
        <w:rPr>
          <w:rFonts w:ascii="宋体" w:hAnsi="宋体" w:eastAsia="宋体" w:cs="宋体"/>
          <w:color w:val="000"/>
          <w:sz w:val="28"/>
          <w:szCs w:val="28"/>
        </w:rPr>
        <w:t xml:space="preserve">　　首先是要确立目标和计划，放远目光。古人有志当存高远，毛泽东也有风物长宜放眼量。没有目标便没有前进的努力方向，也毫无动力可言。计划目标，又可分为近期和远期。如近期我要看完多少本书，这一个月我要学懂什么知识，假期有什么实践打算等等。远期的如：争取毕业前拿到自考文凭，人际关系网应该多大，实践能力应有达到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　　第二，是要放远眼光，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　　第三是树立就业危机感。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又多从报纸杂志上看到目前就业形势的异常严峻，所以心里很是后怕。有人说目前找工作：要么有关系，要么有文凭，要么有才能（技能）。而我们呢？文凭，只是大专；关系，相信在坐的大部都没有什么关系。所以，我们的出路便是要有什么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　　第四，是要学知识与发展能力并举。以前是重知识而轻能力，但现在不同了，恰相反，由于社会上影响，文凭要求的适当下降，所以现在的很多大学生纷纷跑出外面找兼职。如果他们是在不影响学习的前提下去的，那没话说，反而应该提倡。但他们有些不是，为了一份端菜的服务生工作，不惜请假旷颗，晚自习也不上。我身边就有这样的现象。现在，出现了这样一种错位思潮，就是，在职的机关企业工作人员，纷纷利用业余时间充电，而在校的大学生们却纷纷跑到社会兼职。我觉的应该纠正这种思潮，归位。</w:t>
      </w:r>
    </w:p>
    <w:p>
      <w:pPr>
        <w:ind w:left="0" w:right="0" w:firstLine="560"/>
        <w:spacing w:before="450" w:after="450" w:line="312" w:lineRule="auto"/>
      </w:pPr>
      <w:r>
        <w:rPr>
          <w:rFonts w:ascii="宋体" w:hAnsi="宋体" w:eastAsia="宋体" w:cs="宋体"/>
          <w:color w:val="000"/>
          <w:sz w:val="28"/>
          <w:szCs w:val="28"/>
        </w:rPr>
        <w:t xml:space="preserve">　　此外，还有，就是，要多看看书和报纸杂志。了解最新社会动态，知晓国家大事，掌握第一时间的时政经济新闻是的，这不仅对我们以后找工作容易有帮助，而且对我们本身的工作也有帮助。广告是一们综合边缘性学科，我们做为未来的广告人，就应该博学，什么都应该了解一下，并且要有重点地突出模些领域学科！</w:t>
      </w:r>
    </w:p>
    <w:p>
      <w:pPr>
        <w:ind w:left="0" w:right="0" w:firstLine="560"/>
        <w:spacing w:before="450" w:after="450" w:line="312" w:lineRule="auto"/>
      </w:pPr>
      <w:r>
        <w:rPr>
          <w:rFonts w:ascii="宋体" w:hAnsi="宋体" w:eastAsia="宋体" w:cs="宋体"/>
          <w:color w:val="000"/>
          <w:sz w:val="28"/>
          <w:szCs w:val="28"/>
        </w:rPr>
        <w:t xml:space="preserve">　　好了，我今天的演讲也到此为止了。最后，只上一句话：路漫漫其修远兮，吾将上下而求索。是的，送给我自己，也与大家共勉！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2025-05-10T11:41:20+08:00</dcterms:created>
  <dcterms:modified xsi:type="dcterms:W3CDTF">2025-05-10T11:41:20+08:00</dcterms:modified>
</cp:coreProperties>
</file>

<file path=docProps/custom.xml><?xml version="1.0" encoding="utf-8"?>
<Properties xmlns="http://schemas.openxmlformats.org/officeDocument/2006/custom-properties" xmlns:vt="http://schemas.openxmlformats.org/officeDocument/2006/docPropsVTypes"/>
</file>