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202_年教师爱国演讲稿范文三篇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的教学工作中，经常教育孩子们，红旗象征着希望、象征着光荣和梦想。我给孩子们讲邱少云、黄继光的故事，告诉孩子们，革命战士心中飘扬的是我们火红的军旗，告诉他们江姐的故事，告诉孩子们，烈士的坚贞不屈。为大家整理的《202_年教师爱国演讲稿范...</w:t>
      </w:r>
    </w:p>
    <w:p>
      <w:pPr>
        <w:ind w:left="0" w:right="0" w:firstLine="560"/>
        <w:spacing w:before="450" w:after="450" w:line="312" w:lineRule="auto"/>
      </w:pPr>
      <w:r>
        <w:rPr>
          <w:rFonts w:ascii="宋体" w:hAnsi="宋体" w:eastAsia="宋体" w:cs="宋体"/>
          <w:color w:val="000"/>
          <w:sz w:val="28"/>
          <w:szCs w:val="28"/>
        </w:rPr>
        <w:t xml:space="preserve">在日常的教学工作中，经常教育孩子们，红旗象征着希望、象征着光荣和梦想。我给孩子们讲邱少云、黄继光的故事，告诉孩子们，革命战士心中飘扬的是我们火红的军旗，告诉他们江姐的故事，告诉孩子们，烈士的坚贞不屈。为大家整理的《202_年教师爱国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艺术学校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　　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　　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的角色。现在有很多人，有这个学位那个学位，精通多少多少国语言。可是连京剧都听不懂，连自己的母语都讲不好，都不爱还能爱什么?</w:t>
      </w:r>
    </w:p>
    <w:p>
      <w:pPr>
        <w:ind w:left="0" w:right="0" w:firstLine="560"/>
        <w:spacing w:before="450" w:after="450" w:line="312" w:lineRule="auto"/>
      </w:pPr>
      <w:r>
        <w:rPr>
          <w:rFonts w:ascii="宋体" w:hAnsi="宋体" w:eastAsia="宋体" w:cs="宋体"/>
          <w:color w:val="000"/>
          <w:sz w:val="28"/>
          <w:szCs w:val="28"/>
        </w:rPr>
        <w:t xml:space="preserve">　　每当我想起918事变、南京*。我们仔细想一想我们现在的所做所为还像一个中国人吗?</w:t>
      </w:r>
    </w:p>
    <w:p>
      <w:pPr>
        <w:ind w:left="0" w:right="0" w:firstLine="560"/>
        <w:spacing w:before="450" w:after="450" w:line="312" w:lineRule="auto"/>
      </w:pPr>
      <w:r>
        <w:rPr>
          <w:rFonts w:ascii="宋体" w:hAnsi="宋体" w:eastAsia="宋体" w:cs="宋体"/>
          <w:color w:val="000"/>
          <w:sz w:val="28"/>
          <w:szCs w:val="28"/>
        </w:rPr>
        <w:t xml:space="preserve">　　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　　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朝着这个目标，我们付出了辛勤的汗水、灿烂的青春。当终于有一天，我可以对着鲜艳的党旗宣誓，我明白，这面红旗已经从胸前，永远地印在我的心里。这面心中的红旗，时刻提醒着我：为了她的荣誉奋斗一生。我是一名人民教师，担负着教导下代飞的重任，担负着将红旗传下去的重任。</w:t>
      </w:r>
    </w:p>
    <w:p>
      <w:pPr>
        <w:ind w:left="0" w:right="0" w:firstLine="560"/>
        <w:spacing w:before="450" w:after="450" w:line="312" w:lineRule="auto"/>
      </w:pPr>
      <w:r>
        <w:rPr>
          <w:rFonts w:ascii="宋体" w:hAnsi="宋体" w:eastAsia="宋体" w:cs="宋体"/>
          <w:color w:val="000"/>
          <w:sz w:val="28"/>
          <w:szCs w:val="28"/>
        </w:rPr>
        <w:t xml:space="preserve">　　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w:t>
      </w:r>
    </w:p>
    <w:p>
      <w:pPr>
        <w:ind w:left="0" w:right="0" w:firstLine="560"/>
        <w:spacing w:before="450" w:after="450" w:line="312" w:lineRule="auto"/>
      </w:pPr>
      <w:r>
        <w:rPr>
          <w:rFonts w:ascii="宋体" w:hAnsi="宋体" w:eastAsia="宋体" w:cs="宋体"/>
          <w:color w:val="000"/>
          <w:sz w:val="28"/>
          <w:szCs w:val="28"/>
        </w:rPr>
        <w:t xml:space="preserve">　　我们无比幸福，我们更加意气风发、斗志昂扬，因为我们都是红旗下成长的一代。每一次，去赛场为中国体育健儿加油的时候，我都拚命摇动手中的五星红旗；每一次祖*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2025-05-02T13:54:32+08:00</dcterms:created>
  <dcterms:modified xsi:type="dcterms:W3CDTF">2025-05-02T13:54:32+08:00</dcterms:modified>
</cp:coreProperties>
</file>

<file path=docProps/custom.xml><?xml version="1.0" encoding="utf-8"?>
<Properties xmlns="http://schemas.openxmlformats.org/officeDocument/2006/custom-properties" xmlns:vt="http://schemas.openxmlformats.org/officeDocument/2006/docPropsVTypes"/>
</file>