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讲话稿范文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篇一：讲话稿范文同志们：今天，我们培训班举行开学典礼，组织、人事、编制、工会等相关部门的负责人都参加了。首先，我代表县委和组织系统各单位对大家的到来表示热烈的欢迎，对近年来为组织、人事、编制、工会工作付出辛勤劳动的同志们表示衷心的感谢。县委...</w:t>
      </w:r>
    </w:p>
    <w:p>
      <w:pPr>
        <w:ind w:left="0" w:right="0" w:firstLine="560"/>
        <w:spacing w:before="450" w:after="450" w:line="312" w:lineRule="auto"/>
      </w:pPr>
      <w:r>
        <w:rPr>
          <w:rFonts w:ascii="宋体" w:hAnsi="宋体" w:eastAsia="宋体" w:cs="宋体"/>
          <w:color w:val="000"/>
          <w:sz w:val="28"/>
          <w:szCs w:val="28"/>
        </w:rPr>
        <w:t xml:space="preserve">篇一：讲话稿范文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培训班举行开学典礼，组织、人事、编制、工会等相关部门的负责人都参加了。首先，我代表县委和组织系统各单位对大家的到来表示热烈的欢迎，对近年来为组织、人事、编制、工会工作付出辛勤劳动的同志们表示衷心的感谢。县委换届刚刚结束，新一届常委昨天才开了第一次常委会议，明确了分工。当前，全县上下正在深入开展社会主义荣辱观教育和“讲大局、树形象、谋发展”大讨论活动，在这个关键时候，把大家组织起来集中学习培训，就是要增强大家讲大局的意识，树形象的本领和谋发展的能力，促进组织工作更好地服务中心和大局。</w:t>
      </w:r>
    </w:p>
    <w:p>
      <w:pPr>
        <w:ind w:left="0" w:right="0" w:firstLine="560"/>
        <w:spacing w:before="450" w:after="450" w:line="312" w:lineRule="auto"/>
      </w:pPr>
      <w:r>
        <w:rPr>
          <w:rFonts w:ascii="宋体" w:hAnsi="宋体" w:eastAsia="宋体" w:cs="宋体"/>
          <w:color w:val="000"/>
          <w:sz w:val="28"/>
          <w:szCs w:val="28"/>
        </w:rPr>
        <w:t xml:space="preserve">讲大局关系长远，树形象至关重要，谋发展惠及万民。组织部门是党委的重要职能部门，组工干部是干部队伍中的“特殊成分”，其道德品行、理论素养、形象作风直接关系到党和政府的形象，影响到党群干群关系。因此，我们组工干部要做“讲大局、树形象、谋发展”的表率，具体来说要做到四条：就是要靠得住，吃得亏，干得好，行得正。</w:t>
      </w:r>
    </w:p>
    <w:p>
      <w:pPr>
        <w:ind w:left="0" w:right="0" w:firstLine="560"/>
        <w:spacing w:before="450" w:after="450" w:line="312" w:lineRule="auto"/>
      </w:pPr>
      <w:r>
        <w:rPr>
          <w:rFonts w:ascii="宋体" w:hAnsi="宋体" w:eastAsia="宋体" w:cs="宋体"/>
          <w:color w:val="000"/>
          <w:sz w:val="28"/>
          <w:szCs w:val="28"/>
        </w:rPr>
        <w:t xml:space="preserve">第一，要靠得住。这主要是从政治上讲，要忠诚可靠。毛泽东同志讲：“掌握思想领导是掌握一切领导的第一位，办事要靠人，人要靠得住”。元代大学者许衡一日外出，因天气炎热，口渴难忍。路边正好有一棵梨树，行人纷纷去摘梨，惟独许衡不为所动。有人便问：“何不摘梨以解渴”他回答：“不是自己的梨，岂能乱摘”那人笑其迂腐：“世道这样乱，管他是谁的梨。”许衡正色道：“梨虽无主，我心有主。”“梨虽无主，我心有主”，这便是一种准则、一种修养、一种靠得住。法国作家罗曼罗兰有一句格言说：“最可怕的敌人就是没有坚强的信念。”苏共失败有一个极其重要的原因，就是苏共在选拔领导人的过程中，忽视了他们的思想政治倾向，为自己培养了掘墓人。戈尔巴乔夫出生于集体农庄拖拉机手家里，25岁从莫斯科大学法律系毕业后就分配回老家任团市委书记，随后步步高升：35岁任党市委书记，47岁任中央书记，1985年出任总书记时才54岁，可谓一帆风顺，平步青云，登上了党政官僚集团的顶峰。他未经过起落的波折，也不真正懂得马克思列宁主义。他当政6年多始终只图巩固个人权力。当“左”的一套坚持不下去时，1987年以后他屈服于右的压力，步步后退。当党也难以保持下去时，他宁可不要党，也要保住自己的总统权力。当总统职位也保不住时，他最后一次与叶利钦会谈，中心内容是要求保留他的高薪待遇、宽敞住宅和足够数量的保镖。由此足见他是一个不顾党和国家兴亡而只图个人利益的人。一个国家的总统都靠不住，这个国家不灭亡才怪。改革开放以来，社会的深刻变革，经济的快速发展，文化的相互激荡，产生了多方面的影响，一些人的思想迷茫在五彩缤纷的物质世界里，在有的人眼里，危害祖国成了“斗士”，背离人民成了“本事”，愚昧无知成了“时尚”，好逸恶劳成了“潇洒”，损人利己成了“能耐”，见利忘义成了“聪明”，违法乱纪成了“勇敢”，骄奢淫逸成了“荣耀”。特别是极个别人价值观念扭曲，是非标准颠倒，道德天平垮掉，信奉起“人不为己天诛地灭”、“有权不用过期作废”的歪理邪说，崇尚起“一人得道鸡犬升天”、“花天酒地快活为最”的人生哲学，甚至追逐起“外面彩旗飘飘、家中红旗不倒”的腐朽生活方式，“在单位讲马列主义，在市场用拜金主义，在家里信封建主义”。诸如这些，都是靠不住的表现，也是非常危险的。</w:t>
      </w:r>
    </w:p>
    <w:p>
      <w:pPr>
        <w:ind w:left="0" w:right="0" w:firstLine="560"/>
        <w:spacing w:before="450" w:after="450" w:line="312" w:lineRule="auto"/>
      </w:pPr>
      <w:r>
        <w:rPr>
          <w:rFonts w:ascii="宋体" w:hAnsi="宋体" w:eastAsia="宋体" w:cs="宋体"/>
          <w:color w:val="000"/>
          <w:sz w:val="28"/>
          <w:szCs w:val="28"/>
        </w:rPr>
        <w:t xml:space="preserve">做到忠诚可靠，就是要政治坚定，热爱祖国，对党忠诚，在大是大非面前旗帜鲜明，立场坚定；不做任何违背党的宗旨、破坏党的团结、损害党的形象的事，时刻警示、警醒、警觉，做到守口、守信、守廉。</w:t>
      </w:r>
    </w:p>
    <w:p>
      <w:pPr>
        <w:ind w:left="0" w:right="0" w:firstLine="560"/>
        <w:spacing w:before="450" w:after="450" w:line="312" w:lineRule="auto"/>
      </w:pPr>
      <w:r>
        <w:rPr>
          <w:rFonts w:ascii="宋体" w:hAnsi="宋体" w:eastAsia="宋体" w:cs="宋体"/>
          <w:color w:val="000"/>
          <w:sz w:val="28"/>
          <w:szCs w:val="28"/>
        </w:rPr>
        <w:t xml:space="preserve">警示，就是要自我告诫，自我防疫，自我鞭策。这是一个单位、一级组织或一个集体对自己所在单位的干部职工进行必要的警示教育。警示教育是一种很重要的教育方式，尤其是对党员干部在正面教育的基础上很有必要进行警示。市委盛茂林书记刚到邵阳时，就对全市干部提出了“三看”的要求，要求我们干部多到贫困的地方和艰苦的环境看一看；多到失去自由的地方去看一看；多到需要解决困难和问题的地方去看一看。这就要求各级领导干部在好的工作环境和好的工作条件下做出好的成绩的同时，要看到自己的问题和不足，要看到老百姓的困难。总的说来，就是要关心弱势群体，关心贫困群众，就是从思想上要求我们在做出成绩的同时，不要自满，不要自傲，不要自以为是。</w:t>
      </w:r>
    </w:p>
    <w:p>
      <w:pPr>
        <w:ind w:left="0" w:right="0" w:firstLine="560"/>
        <w:spacing w:before="450" w:after="450" w:line="312" w:lineRule="auto"/>
      </w:pPr>
      <w:r>
        <w:rPr>
          <w:rFonts w:ascii="宋体" w:hAnsi="宋体" w:eastAsia="宋体" w:cs="宋体"/>
          <w:color w:val="000"/>
          <w:sz w:val="28"/>
          <w:szCs w:val="28"/>
        </w:rPr>
        <w:t xml:space="preserve">警醒，就是要常常自醒，不断反醒，保持清醒。这是从自身角度而言，不论党员还是非党员，不论是领导干部还是一般干部都要时刻警醒自己。唐太宗的“以铜为镜，可以正衣冠；以史为镜，可以知兴替；以人为镜，可以明得失。”和孔子的“吾日三省吾身”说的就是这个道理。警醒自己就是要在工作取得成绩的时候，保持清醒头脑，不骄不躁，把心思放在总结成功经验，进一步创新提高工作上来；在工作出现失误的时候要坚持自醒，主动反思自己的工作不足和缺陷，勇于承担责任，把心思放在吸取教训，改进工作，寻找做好工作的新思路、新举措上来。我们应该经常反醒自己，要想想今天做了些什么，在自己的岗位上做了些什么，为老百姓做了些什么，只有这样才能发现自己的不足，才能找到别人的优点和长处，才能更好地促进工作，促进发展。以人为镜非常重要，当一个人经常讲别人的短处，往往自己也存在那样的短处，这是一个致命的弱点。我们不要以己之长比人之短，而要以己之短比人之长，对同志有意见，要当面指出，不要背后乱议论。我在大祥区工作时，常跟干部职工讲，我们能在一起工作，就是一种缘份，像是一个大家庭一样，这个大家庭关系到我们每个人，我们应该要像牵挂自己的父母子女一样，要像珍惜自己的眼睛一样，珍惜今天的好局面。只有这样，我们班子才有凝聚力，队伍才有战斗力，单位才有温暖感。</w:t>
      </w:r>
    </w:p>
    <w:p>
      <w:pPr>
        <w:ind w:left="0" w:right="0" w:firstLine="560"/>
        <w:spacing w:before="450" w:after="450" w:line="312" w:lineRule="auto"/>
      </w:pPr>
      <w:r>
        <w:rPr>
          <w:rFonts w:ascii="宋体" w:hAnsi="宋体" w:eastAsia="宋体" w:cs="宋体"/>
          <w:color w:val="000"/>
          <w:sz w:val="28"/>
          <w:szCs w:val="28"/>
        </w:rPr>
        <w:t xml:space="preserve">警觉，就是要慎始慎终，慎权慎欲，慎微慎众。这是一种自觉状态，达到了比较高的境界。可以保持高度的警醒和觉察，能够做到面对诱惑而不惑，身临陷阱而不陷。对事情，善始善终，从善如流；对权力，审慎无私，掌权知责，用权为民；对民众，视为饮水之源，社会父母。从而达到一种不以物喜，不以己悲的境地。</w:t>
      </w:r>
    </w:p>
    <w:p>
      <w:pPr>
        <w:ind w:left="0" w:right="0" w:firstLine="560"/>
        <w:spacing w:before="450" w:after="450" w:line="312" w:lineRule="auto"/>
      </w:pPr>
      <w:r>
        <w:rPr>
          <w:rFonts w:ascii="宋体" w:hAnsi="宋体" w:eastAsia="宋体" w:cs="宋体"/>
          <w:color w:val="000"/>
          <w:sz w:val="28"/>
          <w:szCs w:val="28"/>
        </w:rPr>
        <w:t xml:space="preserve">守口，就是要遵守纪律，保守秘密。守口并不是要求大家守口如瓶，闭口不说。该讲的能讲的我们就要大胆地讲，不讲不对；不该讲的，不能讲的，坚决不讲，讲就不行。上次我在部机关民主生活会上也讲过，我们部机关的干部现在还存在朝气不足、活力不够的现象，如果该说的闭口不说，就不利于大家相互交流，更不利于大家的成长。我所说的守口，就是要大家增强保密观念，增强党性原则，做到不该说的不说，不该讲的不讲，不该传的不传。尤其是在外界议论多的大是大非热点问题上，千万不能乱评价，乱议论、乱传言甚至添油加醋，任何问题自有公论，历史的检验会自有定论。一个人的形象非常重要，口碑就是一种形象，形象就是一种品牌。企业非常注重打造品牌效应。为什么同样一件衣服，品牌、名牌价钱就高，就是因为在消费者心目中的可信度高、形象好，大家知晓、认可。因此我们每个人要注意自己的形象，以自己的言行举止提高可信度、可靠度和可亲度。</w:t>
      </w:r>
    </w:p>
    <w:p>
      <w:pPr>
        <w:ind w:left="0" w:right="0" w:firstLine="560"/>
        <w:spacing w:before="450" w:after="450" w:line="312" w:lineRule="auto"/>
      </w:pPr>
      <w:r>
        <w:rPr>
          <w:rFonts w:ascii="宋体" w:hAnsi="宋体" w:eastAsia="宋体" w:cs="宋体"/>
          <w:color w:val="000"/>
          <w:sz w:val="28"/>
          <w:szCs w:val="28"/>
        </w:rPr>
        <w:t xml:space="preserve">守信，就是要诚实、忠信。讲信用、守诺言，言而有信这是公民道德的基本要求，也是为人的基本准则。孔子把“信”列为对学生进行教育的“四大科目”（言、行、忠、信）和“五大规范”（恭、宽、信、敏、惠）之一，强调如果“人而无信，不知其可也。大车无（大车辕端与衡相接处的关键），小车无（小车辕端与衡相接处的关键），其何以行之哉！”意思就是说，一个人，如果失去“信”，就像车子没有轮中的关键一样，是一步也不能行走的。守信从市场经济角度上讲相对多一点，企业要守信，做人同样也要守信，作为组工干部更要守信，要做到一诺千金，掷地有声。</w:t>
      </w:r>
    </w:p>
    <w:p>
      <w:pPr>
        <w:ind w:left="0" w:right="0" w:firstLine="560"/>
        <w:spacing w:before="450" w:after="450" w:line="312" w:lineRule="auto"/>
      </w:pPr>
      <w:r>
        <w:rPr>
          <w:rFonts w:ascii="宋体" w:hAnsi="宋体" w:eastAsia="宋体" w:cs="宋体"/>
          <w:color w:val="000"/>
          <w:sz w:val="28"/>
          <w:szCs w:val="28"/>
        </w:rPr>
        <w:t xml:space="preserve">守廉，就是要廉洁、清白。世上没有无缘无故的爱。古人说：“智者不为外其事，廉者不为非其有。”我们要在两个方面守好廉政的“精神家园”。第一要慎用“三权”，即办事权、用财权和人事权。第二要管好“三圈”，即工作圈、生活圈和社交圈，实际上涵盖了一个人工作、生活活动的时间与空间，管住管好这“三圈”，就可以为我们的成长进步、事业发展和家庭幸福营造良好的氛围。</w:t>
      </w:r>
    </w:p>
    <w:p>
      <w:pPr>
        <w:ind w:left="0" w:right="0" w:firstLine="560"/>
        <w:spacing w:before="450" w:after="450" w:line="312" w:lineRule="auto"/>
      </w:pPr>
      <w:r>
        <w:rPr>
          <w:rFonts w:ascii="宋体" w:hAnsi="宋体" w:eastAsia="宋体" w:cs="宋体"/>
          <w:color w:val="000"/>
          <w:sz w:val="28"/>
          <w:szCs w:val="28"/>
        </w:rPr>
        <w:t xml:space="preserve">在组织部门工作任务繁重，纪律严格，生活相对比较清苦，作为组工干部就要有乐于奉献，甘于吃苦、甘于吃亏的精神。进入组织部门，就要严格要求自己，甘为人梯，乐做嫁衣裳。吃点小亏就愤愤不平，找上找下，不是合格的组工干部。无私奉献是人类最纯洁、最崇高的道德品质。纵观人类的发展史，就是—部奉献史。古代的大禹治水三过家门而不入是奉献精神；毛泽东一家六口都献身于中国革命的解放事业是奉献精神；白求恩把满腔的热忱和生命献给了中国人民也是奉献精神。“我好像一只牛，吃的是草，挤出的是牛奶和血”，这是鲁迅的奉献；“把有限的生命，投入到无限的为人民服务之中去”，这是雷锋的奉献；“宁肯少活二十年，也要拿下大油田”，这是铁人王进喜的奉献；“心里装着全体人民，惟独没有他自己”，这是焦裕禄的奉献。“人生在世，奉献二字”。我们要扎实践行爱岗敬业、诚实守信、办事公道、服务群众、奉献社会的职业道德，在实际工作中展现自己社会价值的同时，寻求个性发展、实现自我价值。</w:t>
      </w:r>
    </w:p>
    <w:p>
      <w:pPr>
        <w:ind w:left="0" w:right="0" w:firstLine="560"/>
        <w:spacing w:before="450" w:after="450" w:line="312" w:lineRule="auto"/>
      </w:pPr>
      <w:r>
        <w:rPr>
          <w:rFonts w:ascii="宋体" w:hAnsi="宋体" w:eastAsia="宋体" w:cs="宋体"/>
          <w:color w:val="000"/>
          <w:sz w:val="28"/>
          <w:szCs w:val="28"/>
        </w:rPr>
        <w:t xml:space="preserve">吃得亏，就要知足，知难。知足，包含着一对矛盾。从个人心理和精神而言，应提倡知足常乐，而从工作要求和目标而言，又要永不知足，不断进取，这是矛盾的，也是统一的。境由心造，苦与乐，阳光与阴影，觉迷只在一念之间，它如同一架琴盘上的两根弦，当你拨弹它时，看你选择的是哪一根！其实，知足就是快乐，幸福就是知足，只有学会知足今天，你才会拥有一个有希望的明天。曾有一位老年盲人，家境贫寒，中年丧妻，独身生活，有人问他：“生活如此悲凉，你不觉得痛苦吗？”老人淡然一笑：“痛苦什么？我会说话，比哑巴强；我会走路，比瘸子强。何来痛苦？”这不仅是知足常乐，也是一种知不足也常乐的生活态度。我想我们只有在工作上争先进和创一流，做到不知足，在个人待遇和荣誉等方面知足常乐，做到在知足中进取，在进取中知足，这样，才能化解内心的困惑，得到心灵上的安慰，不被名利所累。</w:t>
      </w:r>
    </w:p>
    <w:p>
      <w:pPr>
        <w:ind w:left="0" w:right="0" w:firstLine="560"/>
        <w:spacing w:before="450" w:after="450" w:line="312" w:lineRule="auto"/>
      </w:pPr>
      <w:r>
        <w:rPr>
          <w:rFonts w:ascii="宋体" w:hAnsi="宋体" w:eastAsia="宋体" w:cs="宋体"/>
          <w:color w:val="000"/>
          <w:sz w:val="28"/>
          <w:szCs w:val="28"/>
        </w:rPr>
        <w:t xml:space="preserve">知难包括三种情况，即知事之难，知己之难和知人之难。知事之难，大家都有体会，工作有时条件不好、难开展、领导有时要求高、难完成；知己之难，体会最多最深，也关心得最多，比如家庭困难、住房困难、子女就业升学的困难，还有个人工资福利、政治待遇等方面的愿望实现困难啦等等，都可以说出一连串，往往是把自己不难的说得也难，一般难的说得很难，难的说得难上加难；知事之难和知己之难这些你知我知，我这里不多讲，主要讲讲知人之难。我们都是普通人，都是平凡人，对于我，有时能知道大家的难处，能体谅大家，能为同志们着想，但有时做得不够好。我个人认为，知己之难，一方面要理解人家，用换位思考的方法，多为别人想想，替人家思考，可能会多一些理解，少些责难和埋怨；另一方面要运用平衡比较的办法，我们比上可能差一点，但比下可能好一点，现在和过去比，现在可能要好一些，这样我们才能更好地做到知人之难。</w:t>
      </w:r>
    </w:p>
    <w:p>
      <w:pPr>
        <w:ind w:left="0" w:right="0" w:firstLine="560"/>
        <w:spacing w:before="450" w:after="450" w:line="312" w:lineRule="auto"/>
      </w:pPr>
      <w:r>
        <w:rPr>
          <w:rFonts w:ascii="宋体" w:hAnsi="宋体" w:eastAsia="宋体" w:cs="宋体"/>
          <w:color w:val="000"/>
          <w:sz w:val="28"/>
          <w:szCs w:val="28"/>
        </w:rPr>
        <w:t xml:space="preserve">第三，要干得好。这主要是从工作上讲，要想干事、能干事、会干事、干得成事。省委常委、组织部长黄建国同志说：“工作要凭结果说话”。干得好的前提是想干事、能干事、会干事。想干事是一种责任，一种追求，它体现的是事业心和责任感，是一种奋发向上的精神状态；能干事是一种能力，一种水平，它体现的是把握全局的战略眼界，勇于开拓的创新精神，统筹协调的组织才能和果断科学的决策能力；会干事是一种方法，一种艺术，它体现的是脚踏实地的工作作风和坚实宽广的丰富知识。</w:t>
      </w:r>
    </w:p>
    <w:p>
      <w:pPr>
        <w:ind w:left="0" w:right="0" w:firstLine="560"/>
        <w:spacing w:before="450" w:after="450" w:line="312" w:lineRule="auto"/>
      </w:pPr>
      <w:r>
        <w:rPr>
          <w:rFonts w:ascii="宋体" w:hAnsi="宋体" w:eastAsia="宋体" w:cs="宋体"/>
          <w:color w:val="000"/>
          <w:sz w:val="28"/>
          <w:szCs w:val="28"/>
        </w:rPr>
        <w:t xml:space="preserve">干得好，就要力戒空谈、力戒形式。中央领导讲过这样一件真实的事：神农架地区野猪糟蹋庄稼厉害，群众叫苦不迭，有人想了一个“高招”，用高音喇叭播放狮、虎的吼声和人声、枪声。开始果然有效。几天后，野猪试探着往庄稼地里凑，并用身子靠了靠绑喇叭的杆子，发现仍然只是叫喊而没有动作。于是甩开嘴巴，把绑喇叭的杆子给打倒了。当地人说，说空话、唱高调，连野猪都骗不了。李瑞环同志所著的《少讲空话，多干实事》一书中讲到：我们有些同志沾染了一些很坏的风气，他们习惯于坐在屋子里，豪言壮语，气吞山河，听起来似乎决心很大，道理很多，但只有唱功，没有做功，嘴行千里，屁股在屋里。高谈使他们浪费了很多时间，阔论使他们耽误了许多事情。有些同志茶碗一端、说话无边，香烟一点、专说人短。他们习惯于说这也不对、那也不对，就是不说怎样才对；他们总是喜欢说这人不行、那人不行，就是不说自己不行。他们不当运动员，只当裁判员，只吹哨不上场，谁“进球”吹谁“犯规”。你在前边干，他在旁边看，干好了他说早该如此，干错了他说意料之中。在困难面前，我们有的同志唉声叹气，一筹莫展；有的犹豫不决，踌躇不前；还有的搪塞敷衍，回避矛盾，“手抓两把泥，脚踩西瓜皮”，能抹的就抹，能溜的就溜，结果坏了大事、拖了新事、误了急事。少讲空话、多干实事，不仅是个工作作风问题，而且是个精神状态和革命意志问题，是个对革命事业的责任感问题，说到底是个世界观问题。“道虽迩，不行不至；事无小，不为不成。”想法再好，思路再正确，如果不去行动、不去干，也只是镜中花、水中月，目标永远可望不可及。我们的事业如何发展？晓阳书记说得好，“讲大局、树形象、谋发展”大讨论活动不是坐而论道，而是闻鸡起舞，不是临渊慕鱼，而是退而结网，我们理解就是思想解放与真抓实干的有机结合。就组织部门的整体工作而言，就是要服务一个地方工作的大局，为地方经济社会的发展提供组织保证、人才保障和智力支持。作为组工干部，就要针对经济发展的特点来改进组织工作，适应经济建设的需要来推进组织工作。接受工作要责任为重，不急不躁；思考问题要全面周密，不出疏漏；办理事情要扎实深入，质量为上；落实工作就要严谨求实，精益求精，做一事专一事，做一事成一事。把工作做实、做深、做细，让组织放心，让群众满意，努力把组织部门真正建设成为党员之家、干部之家、人才之家。</w:t>
      </w:r>
    </w:p>
    <w:p>
      <w:pPr>
        <w:ind w:left="0" w:right="0" w:firstLine="560"/>
        <w:spacing w:before="450" w:after="450" w:line="312" w:lineRule="auto"/>
      </w:pPr>
      <w:r>
        <w:rPr>
          <w:rFonts w:ascii="宋体" w:hAnsi="宋体" w:eastAsia="宋体" w:cs="宋体"/>
          <w:color w:val="000"/>
          <w:sz w:val="28"/>
          <w:szCs w:val="28"/>
        </w:rPr>
        <w:t xml:space="preserve">干得好，就要善于攻克难点。一位即将离职卸任的正部级领导在交班会上，语重心长地给大家谈了自己几十年工作的经验体会，其中有一条给人的印象很深，启发颇大。他讲，大家同在一个单位工作，彼此的起点、学识、能力、机遇，包括环境条件都大体相同，但若干年下来，相互之间却拉开了距离，有的同志脱颖而出，深得群众的信任、领导的赏识，事业干得红红火火，而有的同志则默默无闻，事业平平。关键的问题就在于能否突破难点，把难点工作干成亮点。“难点”干好就是亮点。这话讲得非常经典、地道和精辟。大凡世界，工作千种万种，虽然都有难度，但的确有轻重不同之分。“难点”工作，一般是下力费劲比较大，一时又难以取得成效，甚至还不被人理解的工作。“困难象弹簧，你弱他就强，你强他就弱”。自古以来，人们都把困难作为砥砺一个人意志、成就一个人事业的磨刀石。古人讲，天下事有难易乎？为之，难者易矣；不为之，易者难矣。这说明作不作为是解决难点的关键。组织工作的难点、热点问题多，我们一定要想方设法，乐于解决热点，善于攻克难点。</w:t>
      </w:r>
    </w:p>
    <w:p>
      <w:pPr>
        <w:ind w:left="0" w:right="0" w:firstLine="560"/>
        <w:spacing w:before="450" w:after="450" w:line="312" w:lineRule="auto"/>
      </w:pPr>
      <w:r>
        <w:rPr>
          <w:rFonts w:ascii="宋体" w:hAnsi="宋体" w:eastAsia="宋体" w:cs="宋体"/>
          <w:color w:val="000"/>
          <w:sz w:val="28"/>
          <w:szCs w:val="28"/>
        </w:rPr>
        <w:t xml:space="preserve">干得好，就要科学把握原则。第一，要科学规划。凡事预则立，不预则废。为了避免工作中的随意性和盲目性，我们要牢固树立一盘棋的思想，统一筹划好各项工作，做到短期工作有重点，阶段工作有目标，长远建设有规划。第二，要立足实际。就是不好高骛远，不好大喜功，一切从单位的实际出发，做到决策和工作充分考虑干部的承受能力，防止因为不切实际而造成劳民伤财。第三，要把握规律。按规律办事是确保事业成功的基础。要科学地决策和工作，就必须使决策和工作符合客观规律、遵循客观规律。第四，要坚持标准。“欲求其中，必求其上；欲求其上，必求上上”，工作上的高质量首先取决于思想上的高标准。要争先创优当先进，见第一就争，见红旗就扛；要精益求精出精品，不干则已，干则见成效、出成果；要面对强手不服气，敢想，敢做敢为人先。工作没有最好，只有更好，要瞄准先进比学赶超，在自我加压中始终保持干事业的动力。五是要着眼未来。牢固确立可持续发展的观念，做到既重视眼前工作，又谋求长远发展，下功夫做好经常性基础性的工作，夯实长远发展的基础，增强发展的潜力和后劲。</w:t>
      </w:r>
    </w:p>
    <w:p>
      <w:pPr>
        <w:ind w:left="0" w:right="0" w:firstLine="560"/>
        <w:spacing w:before="450" w:after="450" w:line="312" w:lineRule="auto"/>
      </w:pPr>
      <w:r>
        <w:rPr>
          <w:rFonts w:ascii="宋体" w:hAnsi="宋体" w:eastAsia="宋体" w:cs="宋体"/>
          <w:color w:val="000"/>
          <w:sz w:val="28"/>
          <w:szCs w:val="28"/>
        </w:rPr>
        <w:t xml:space="preserve">干得好，要有正确的工作态度。美国著名作家凯普所著的《自驱力——工作态度决定一切》一书，里面讲了这样一则道理：有人问三个砌砖的工人：“你们在做什么呢？”第一个工人没好气地嘀咕：“你没看见吗，我正在砌墙啊。”第二个工人有气无力地说：“嗨，我正在做一项每小时9美元的工作呢。”第三个工作哼着小调，欢快地说：“我不妨坦白告诉你，我正在建造这世界上最伟大的教堂！”也许我们有个别组工干部可能很不喜欢你眼下的工作，你从工作中得不到丝毫的乐趣，也毫无创造性可言。但你要记住，这并不是单位的错。领导也没有强迫你在他的手下吃饭。是你主动服从组织的安排从事这项工作的。你的历史，是你自己写成的。如果你看不起这份工作，没有尽心尽力去做好这份工作。那么，你就放弃这份工作好了，如果舍不得放弃，那么需要改变的是你自己。具体的做法就是：爱你眼下的工作！如果你想做一番事业那就应该把眼下的工作当做自己的事业，应该有非做不可的使命感。你也许认为自己志向远大，要做轰轰烈烈的大事，而不适合做这些具体、琐碎的小事。可是你有没有想过，如果你连这些琐碎、具体的事情都做不好，你又怎么可能去做轰轰烈烈的大事呢？一屋不扫，又何以扫天下？一个人的工作态度折射着人生态度，而人生态度决定一个人的一生的成就。你的工作，就是你的生命的投影。它的美与丑、可爱与可憎，全操纵于你之手。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一个人报怨、鄙视自己的工作，他的生命决不能得到真正的成功，结果恐怕只能是一个，那就是“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第四，要行得正。这主要是从自律上讲，要严于律己，品行端正。古人讲：“其身正，不令则行；其身不正，虽令而不从。”“身正”本身就是一种号召力、凝聚力。很多老一辈领导同志，学历不高却能力很强，职务不高却威望很高，说话有号召力，做事有吸引力，其中一条根本性的原因是这些老前辈做人标准高，党性观念强，心底无私，心胸宽广，为人正派。“行得正”是人格，人格不同，魅力悬殊，造就了绝代的伟人和枭雄，也造就了本分良民和匪寇强盗；“行得正”是智慧，两点之间，直线最短，在竞争的社会中，更体现了成功、平庸和失败；“行得正”是谋略，也是哲学。做人，关键还是要行得正。“棋，有天地方圆之象，阴阳动静之理，星辰分布之序，风雷变化之机，春秋生杀之权，山河表里之势，世道之升降，人事之盛衰。”人生如棋，棋如人生。象棋32子，围棋361子，没有大小之分，没有强弱之别，小穴可毁大坝，小卒可克老将，心齐可撼泰山，双兵胜过强车。走棋如走人生，品棋如品岁月。棋有千姿百态，人有千种百种；棋有千着万着，人有千变万化。棋中有的，人生全有；棋中悟的，人也在悟。一个人最大的胜利，就是战胜自己，行得正，走得直。俄国十月革命初期，曾流传着一个动人的故事：粮食人民委员（相当于粮食部部长）瞿鲁巴突然晕倒在人民委员会会议上，当被紧急召来的医生检查后说，他没有病，只是饿昏了，在场的其他所有人无不为之动容。因为瞿鲁巴本人就是苏维埃政府管粮食的最高官员，在当时严重的饥荒中，他拥有调拨几百万甚至几千万普特粮食的权力，但是他却没有从中留下能填饱自己肚子的粮食！在他的身上，反映出的正是革命年代与人民同甘共苦的布尔什维克领导人行得正的崇高品质。</w:t>
      </w:r>
    </w:p>
    <w:p>
      <w:pPr>
        <w:ind w:left="0" w:right="0" w:firstLine="560"/>
        <w:spacing w:before="450" w:after="450" w:line="312" w:lineRule="auto"/>
      </w:pPr>
      <w:r>
        <w:rPr>
          <w:rFonts w:ascii="宋体" w:hAnsi="宋体" w:eastAsia="宋体" w:cs="宋体"/>
          <w:color w:val="000"/>
          <w:sz w:val="28"/>
          <w:szCs w:val="28"/>
        </w:rPr>
        <w:t xml:space="preserve">行得正，就要对事处事、看人用人出以公心。人之性情，一半是天使，一半是魔鬼。再善的人，也难免有一念之差。黑格尔认为，当人们说人本性是善这句话时，是说出了一种很伟大的思想，但他们说人本性是恶这句话时，是说出了一种更伟大得多的思想。组工干部也是人，不可能纯而又纯。但组织工作的性质和地位，要求我们不能降低标准而原谅自己，不能原谅自己而松懈自律。巴尔扎克说：“没有思想上的清白，也就不可能有金钱上的廉洁；丧失了金钱上的廉洁，也就导致了道德的堕落”。组织工作者，私欲一旦膨胀起来，昧良心的事做多了，道德便会起茧子，精神也就医学专用了。</w:t>
      </w:r>
    </w:p>
    <w:p>
      <w:pPr>
        <w:ind w:left="0" w:right="0" w:firstLine="560"/>
        <w:spacing w:before="450" w:after="450" w:line="312" w:lineRule="auto"/>
      </w:pPr>
      <w:r>
        <w:rPr>
          <w:rFonts w:ascii="宋体" w:hAnsi="宋体" w:eastAsia="宋体" w:cs="宋体"/>
          <w:color w:val="000"/>
          <w:sz w:val="28"/>
          <w:szCs w:val="28"/>
        </w:rPr>
        <w:t xml:space="preserve">行得正，就要讲真理，守原则，敢碰硬。坚持真理并不都是一帆风顺，恪守原则亦非全然没有风险。在干部人事工作的主流下，就还存在着各种暗流；在逐步规范的基本制度外，各种潜规则依旧起着作用。在这种情况下，要坚持职业理想、弘扬职业精神、践行职业操守，保护一片晴空、守住一方净土，尤其需要一种追求真理的执着，独立思考的品格，敢冒风险的风范，大刀阔斧的气魄，力排众议的胆量。要敢于维护制度的规范性，严格遵守各项工作规则；敢于维护政策的严肃性，决不容忍任何损害党的形象和威信的行为；敢于维护纪律的强制性，不搞因人而异和下不为例；敢于维护作风的严谨性，具有扶正祛邪的优良秉性；敢于维护事实的客观性，努力为领导班子决策提供准确依据；敢于维护导向的公正性，不见风使舵和趋炎附势。讲真理，守原则，就是要讲真话，讲实话。真话、实话，是中央提倡的话，是老百姓爱听的话，是有用的话。讲真话，就是不要讲假话、讲歪理。真与假，是一对尖锐的矛盾。讲真话，就是要一是一，二是二，有啥说啥。只有讲真话，才能一针见血，才是有的放矢。只有讲真话，才是真情实感，才是真知灼见。讲实话，就是讲实干，不要讲空话、套话、大话。我们常说要实事求是，实事求是的一个重要标志，就是要说实话。只有说实话，才能干实事，才能有实效。现在很多人都很会说话，但话中不少是空话。这些话，放之四海而皆准，但正确的并不都是必要的、有用的。巴金在《随想录》中说，讲真话的标准，就是“讲自己心里的话，讲自己相信的话，讲自己思考过的话”。事实的澄清，风气的端正，总是以你或我或他的不肯沉默而付出牺牲为代价的。该出手时就出手，该张口就张口，不沉默才是金。这是我们应当有的品质。</w:t>
      </w:r>
    </w:p>
    <w:p>
      <w:pPr>
        <w:ind w:left="0" w:right="0" w:firstLine="560"/>
        <w:spacing w:before="450" w:after="450" w:line="312" w:lineRule="auto"/>
      </w:pPr>
      <w:r>
        <w:rPr>
          <w:rFonts w:ascii="宋体" w:hAnsi="宋体" w:eastAsia="宋体" w:cs="宋体"/>
          <w:color w:val="000"/>
          <w:sz w:val="28"/>
          <w:szCs w:val="28"/>
        </w:rPr>
        <w:t xml:space="preserve">同志们，集中学习培训，是为了掌握本领、提升素质、推动工作。组工干部集中学习培训是一个好传统、一个好制度，202_年以来，我们每年都适时地组织组工干部集中学习培训，我们一定要把学习培训抓实抓好。这次培训班时间紧凑，内容丰富，县委组织部、县人事局、县编办、县总工会有关单位的领导和相关组室负责人将进行专门的业务辅导，希望大家要珍惜这个十分难得的机会，安心学习，用心学习，达到学有所思、学有所获、学以致用的目的。</w:t>
      </w:r>
    </w:p>
    <w:p>
      <w:pPr>
        <w:ind w:left="0" w:right="0" w:firstLine="560"/>
        <w:spacing w:before="450" w:after="450" w:line="312" w:lineRule="auto"/>
      </w:pPr>
      <w:r>
        <w:rPr>
          <w:rFonts w:ascii="宋体" w:hAnsi="宋体" w:eastAsia="宋体" w:cs="宋体"/>
          <w:color w:val="000"/>
          <w:sz w:val="28"/>
          <w:szCs w:val="28"/>
        </w:rPr>
        <w:t xml:space="preserve">篇二：讲话稿范文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治脏治乱专题部署暨争创全国文明城、力保国家卫生城动员大会，目的就是贯彻全市“治脏治乱、创文保卫”动员大会的精神，背水一战，强势推进，全力“治脏治乱”，顺利保住“国家卫生城”称号，努力夺取“全国文明城市”桂冠，作出青山湖人应有的贡献。当前，我们面临着征地拆迁、信访维稳、项目建设、群众路线教育实践活动等多项中心工作，大家的压力也很大，按照市委、市政府的统一部署，现在又增加了“治脏治乱、创文保卫”这项中心工作，希望大家能够统筹兼顾好。这项工作不是急躁冒进、图一时之新的面子工程，更不是所谓急功近利、逐一时之美的形象工程。“治脏治乱、创文保卫”工作就是坚持问题导向，解决群众反映强烈问题提出来的。可以说，“治脏治乱、创文保卫”工作是我们群众路线教育实践活动的应有之义。“治脏治乱、创文保卫”工作与“拆违拆临”工作也是统一的，“治脏治乱”就是为“创文保卫、拆违拆临”奠定基础。为此，大家要统一思想，凝聚共识，全力以赴投入到“治脏治乱、创文保卫”工作中去。希望大家认真学习领会、抓好贯彻落实。有关镇、街道、园区和职能部门负责同志也分别作了表态发言，希望能够立说立行，见到成效。下面，我再强调四点意见：</w:t>
      </w:r>
    </w:p>
    <w:p>
      <w:pPr>
        <w:ind w:left="0" w:right="0" w:firstLine="560"/>
        <w:spacing w:before="450" w:after="450" w:line="312" w:lineRule="auto"/>
      </w:pPr>
      <w:r>
        <w:rPr>
          <w:rFonts w:ascii="宋体" w:hAnsi="宋体" w:eastAsia="宋体" w:cs="宋体"/>
          <w:color w:val="000"/>
          <w:sz w:val="28"/>
          <w:szCs w:val="28"/>
        </w:rPr>
        <w:t xml:space="preserve">一、迅速行动，构建强有力的组织指挥体系</w:t>
      </w:r>
    </w:p>
    <w:p>
      <w:pPr>
        <w:ind w:left="0" w:right="0" w:firstLine="560"/>
        <w:spacing w:before="450" w:after="450" w:line="312" w:lineRule="auto"/>
      </w:pPr>
      <w:r>
        <w:rPr>
          <w:rFonts w:ascii="宋体" w:hAnsi="宋体" w:eastAsia="宋体" w:cs="宋体"/>
          <w:color w:val="000"/>
          <w:sz w:val="28"/>
          <w:szCs w:val="28"/>
        </w:rPr>
        <w:t xml:space="preserve">“治脏治乱”、“创文保卫”、“拆违拆临”是个系统工程，三项工作密不可分，牵扯到方方面面，许多工作是你中有我、我中有你，必须有一个统一的组织指挥体系进行统一部署、统一指挥、统一协调。在区级层面上，成立“治脏治乱、创文保卫、拆违拆临”的指挥部，由我总负责，由松殿同志任总指挥，孙毅同志任常务副总指挥，伯乐同志任总督查，负责整个面上的工作指挥调度督查。结合这三项工作的要求以及区里存在的突出问题，下设村、社区整治、占道经营整治、“五车”整治、“六乱”整治等13个工作小组，每个小组由区领导统筹安排“治脏治乱、创文保卫、拆违拆临”的工作。相关职能部门分别作为每个小组的牵头单位，镇、街道、园区、管理处分别作为每个小组的责任单位，责任落实到人头，确保有机构管事，有人做事。要按照会上下发的文件要求，把各项具体工作落实到每个责任领导，落实到每个牵头单位，落实到每个镇街、园区、管理处。在基层层面上，各镇、街道、园区、管理处要参照区里的模式组建相应机构，充分调动村、社区力量。尤其是要迅速将综合执法大队队伍建立起来，原则上镇、园区成立15—16人左右的综合执法大队，街道、管理处成立7—8人左右的综合执法大队，其成员由区里下派人员和镇街、园区、管理处抽调人员共同组成，综合执法大队的大队长由镇、街道、园区、管理处的分管领导担任，让基层真正有执法办事能力。总之，不论是责任领导，还是参与人员，不论是牵头部门，还是责任部门，都要按照各负其责、齐抓共管的要求，做到工作有人过问、任务有人落实、问题有人解决，确保工作“横向到边、纵向到底，不留空白、不留尾巴”。</w:t>
      </w:r>
    </w:p>
    <w:p>
      <w:pPr>
        <w:ind w:left="0" w:right="0" w:firstLine="560"/>
        <w:spacing w:before="450" w:after="450" w:line="312" w:lineRule="auto"/>
      </w:pPr>
      <w:r>
        <w:rPr>
          <w:rFonts w:ascii="宋体" w:hAnsi="宋体" w:eastAsia="宋体" w:cs="宋体"/>
          <w:color w:val="000"/>
          <w:sz w:val="28"/>
          <w:szCs w:val="28"/>
        </w:rPr>
        <w:t xml:space="preserve">二、背水一战，紧急进入战斗状态</w:t>
      </w:r>
    </w:p>
    <w:p>
      <w:pPr>
        <w:ind w:left="0" w:right="0" w:firstLine="560"/>
        <w:spacing w:before="450" w:after="450" w:line="312" w:lineRule="auto"/>
      </w:pPr>
      <w:r>
        <w:rPr>
          <w:rFonts w:ascii="宋体" w:hAnsi="宋体" w:eastAsia="宋体" w:cs="宋体"/>
          <w:color w:val="000"/>
          <w:sz w:val="28"/>
          <w:szCs w:val="28"/>
        </w:rPr>
        <w:t xml:space="preserve">三、动真碰硬，建立有效的受理、运行、督查、问责机制</w:t>
      </w:r>
    </w:p>
    <w:p>
      <w:pPr>
        <w:ind w:left="0" w:right="0" w:firstLine="560"/>
        <w:spacing w:before="450" w:after="450" w:line="312" w:lineRule="auto"/>
      </w:pPr>
      <w:r>
        <w:rPr>
          <w:rFonts w:ascii="宋体" w:hAnsi="宋体" w:eastAsia="宋体" w:cs="宋体"/>
          <w:color w:val="000"/>
          <w:sz w:val="28"/>
          <w:szCs w:val="28"/>
        </w:rPr>
        <w:t xml:space="preserve">“治脏治乱、创文保卫、拆违拆临”工作是苦事、难事、累事，是需要开动脑筋建立一套行之有效的机制才能做好的工作。在此过程中，要建立四个有效的机制。一是建立有效的受理机制。建立有效的受理机制的前提就是要有快速发现问题的渠道，从我们自身来讲，就是要积极探索城市管理徒步巡查制度。数字城管网格责任人定时徒步巡查，认真履行发现、处置、上报和核查职责，加强与责任网格内单位、居民的联系互动。建立城管指挥中心，实行24小时值班制度，以城管指挥中心为平台支撑，组建3—4支应急队，做到“有案查案，无案巡查”。从外部监督来讲，我们要积极鼓励群众通过民声通道、网络平台、媒体等渠道反映“治脏治乱、创文保卫、拆违拆临”工作中的问题。按照“有求必应、有问必答、投诉必理、举报必查”的原则，搭建“治脏治乱、创文保卫、拆违拆临”工作统一受理平台，调配专人负责从各受理渠道反映来的问题，进行梳理汇总。受理平台对收集的问题实行“销号管理”。对发现的问题，按照问题性质，采取“交办函”等形式分解到各小组，通过各小组定人、定责、定时处置和解决突发问题，并向受理平台反馈解决情况。这样做的目的就是让我们这些工作组、下派的干部以及镇街、园区、管理处去听取问题、查找问题、发现问题、解决问题。现在，我们的各项工作，包括经济运行、创文保卫、信访稳定等等，都面临前所未有的压力和挑战。我们要借这次“治脏治乱、创文保卫”工作来彻底扭转我区的被动局面，更要借这次群众路线教育实践活动，从转变工作作风入手，立说立行、实在实干抓好当前各项工作。“治脏治乱、创文保卫”工作说容易并不容易，说难其实也不难，只要有人做事，有钱办事，大家一门心思扑上去，端正思想认识，把钱用在百姓身上，把钱花在整治市容市貌上，这项工作是能做好的。二是建立管用的运行机制。要着力解决“管不好”的问题。以前，我们有些部门汇报工作时，一说到希望加强某一方面工作，基本套路就是要求增人、增机构、增编制、增职数。领导要是不答应，就说你不重视这项工作。客观的讲，做好各项工作，包括“治脏治乱、创文保卫、拆违拆临”工作更重要的是要增速提效，要围绕解决具体问题，多想办法，多出新招、实招和高招。一方面我们要把各级干部派下去、沉下去，另一方面也要借鉴环卫清洁的“花钱买服务”的思路，探索通过招投标方式，积极引进实力强、信誉好的社会管理单位和中介机构参与到“治脏治乱、创文保卫、拆违拆临”工作中来，实行“市场化运作、社会化管理”。与此同时，有关部门也要加强“过程监管”，不能一“包”了之。在这一点上，大家一定要继续摈弃封闭、狭隘、保守的观念，实行彻头彻尾、彻里彻外地大开放，更好地借助市场机制，动员社会力量参与“治脏治乱、创文保卫、拆违拆临”工作。三是建立有效的督查机制。由伯乐同志任“治脏治乱、创文保卫、拆违拆临”工作总督查，下设若干督查小组。同时聘请人大代表、政协委员、热心群众组成“巡查团”，开展专项巡查。督查小组要每两天开展一次督导检查，采取明查、暗访、曝光等形式，跟踪问题并要求整改。对督查发现的问题、媒体曝光的问题和群众反映的问题，建立起工作台帐，第一时间深入现场督查督办，并进行跟踪督查，直至整改落实到位。“治脏治乱、创文保卫、拆违拆临”工作是一项严肃的政治任务，是一场激烈的角逐较量，一定要严肃纪律。既要督查镇、街道、园区主要负责人，也要督查牵头的区级领导；既要督查各小组，也要督查相关职能部门和镇、街道、园区。同时，要通过多种渠道、多种方式来督查，要想办法聘请省市电视台组织专门的拍摄班子，进行24小时的督查、暗访，重点督查街面卫生、领导干部作风等。四是建立刚性的问责机制。纪委监察部门要把“治脏治乱、创文保卫、拆违拆临”工作开展情况列入纪律检查和效能监察范围，作为“执行力提升年”活动重要方面，对推诿扯皮、工作不力，影响全区“治脏治乱、创文保卫、拆违拆临”工作整体效果和整体进度的责任单位主要领导，追究其失职或渎职责任。要制订具体奖惩办法，严格奖惩，对在“治脏治乱、创文保卫、拆违拆临”工作中作出突出贡献的单位和个人给予表彰奖励，对完不成目标任务的单位和负责人视情况给予相应的组织处理。</w:t>
      </w:r>
    </w:p>
    <w:p>
      <w:pPr>
        <w:ind w:left="0" w:right="0" w:firstLine="560"/>
        <w:spacing w:before="450" w:after="450" w:line="312" w:lineRule="auto"/>
      </w:pPr>
      <w:r>
        <w:rPr>
          <w:rFonts w:ascii="宋体" w:hAnsi="宋体" w:eastAsia="宋体" w:cs="宋体"/>
          <w:color w:val="000"/>
          <w:sz w:val="28"/>
          <w:szCs w:val="28"/>
        </w:rPr>
        <w:t xml:space="preserve">四、有的放矢，确保取得阶段性的目标成效</w:t>
      </w:r>
    </w:p>
    <w:p>
      <w:pPr>
        <w:ind w:left="0" w:right="0" w:firstLine="560"/>
        <w:spacing w:before="450" w:after="450" w:line="312" w:lineRule="auto"/>
      </w:pPr>
      <w:r>
        <w:rPr>
          <w:rFonts w:ascii="宋体" w:hAnsi="宋体" w:eastAsia="宋体" w:cs="宋体"/>
          <w:color w:val="000"/>
          <w:sz w:val="28"/>
          <w:szCs w:val="28"/>
        </w:rPr>
        <w:t xml:space="preserve">“治脏治乱、创文保卫、拆违拆临”工作时间紧、任务重、要求高、难度大。市里对我们的要求是半年之内“治脏治乱”工作取得明显成效，7月份要顺利通过“全国卫生城市”的复检，9月份成功创建“全国文明城市”。对照市里的要求，我们区里要明确四个阶段性目标：4月份全区的“治脏治乱”要取得明显成效；5月份“拆违拆临”要有阶段性成效；“7月份要在”治脏治乱“的基础上，顺利通过”全国卫生城市“的复检，青山湖区不出问题；9月份成功创建”全国文明城市“，青山湖区做好应有的工作。对照上面的阶段性目标来看，我们还有一些”老大难“问题没有得到根本解决，经常出现反复。特别是农贸市场及其周边环境、”六小“行业、背街小巷、开放型社区、城中村和城郊结合部、城乡插花地带”脏乱差“现象十分突出，”中国式过马路“现象屡见不鲜、车辆乱停乱放、违章建筑屡禁不止，这些既是我们城市管理要突破的难点，也是上级检查组暗访检查的重点，必须彻底加以解决，否则我们将给全市抹黑，所做的大量工作也将功亏一篑。具体来讲，一是要全力以赴”治脏“。要向垃圾宣战。我们是全市面积最大的城区，也是城中村最多的城区，环境卫生”死角“和盲点不少。搞好环境卫生，保持市容整洁，是最基本的工作任务，也是最直观的城市形象。地都扫不干净，谈何创建？如何迎检？要落实清扫保洁管理工作责任，由城管委牵头抓总，一把扫帚扫城乡，一个部门管到底，环卫人员统一标识，环卫设施统一配置。全面加强垃圾清扫、清运、保洁管理力度，严管乱抛乱扔、乱洒乱倒现象。城区垃圾要日产日清，即清即运，全区主次干道要实现精细化保洁作业，确保人行道、车行道及绿化带干净整洁，消除背街小巷、工作单位和居民楼的卫生死角，积存垃圾的清运工作要迅速，生活垃圾的清运要做到规范存放，集中清理，密闭运输。各类工地在施工过程中要采取封闭措施，工程渣土要及时清运，不能清运的，要密闭堆放、洒水湿化，有效防止扬尘。党政机关、企事业单位、各住宅小区及商户门店要全面落实”门前三包“责任，要指定专人及时清扫责任区内的环境卫生，全天保洁，保证责任区范围内无垃圾杂物。二是要坚持不懈”治乱“。 现在，我们”乱“的突出表现就是交通秩序乱、”六小“店面乱、流动小贩占道经营乱、部分小区管理乱等。要加强交通秩序管理，由区交警大队牵头，区执法分局配合，重点解决酒驾、闯红灯、走反道、乱停乱放、”中国式过马路“五大问题。特别是我们的领导干部、公职人员、公车要带头遵守交通规则，以后每月对全区公车违章情况进行通报，请交警部门加大力度，促使大家文明出行。要加强联合执法，对”六小“店面实行挂牌警告制度，一次限期整改，二次停业整顿，三次坚决取缔。全面清理不符合规范的户外广告，彻底根治主次干道、背街小巷和居民小区的”牛皮癣“，请公安部门盯紧源头，适时给予打击。要科学设置户外广告位及广告栏，着力解决乱贴乱画现象。按照”疏堵结合、退街入市；先难后易、重点突破“的原则，大力整治各类占道经营，坚决取缔主次干道的露天餐饮和马路市场，积极引导游摊小贩”退街进市“、商业门店”退街进室“，着力解决乱摆乱占现象。三是铁心硬手”治违“。近年来，由于管理工作不到位和受利益驱动等原因，我们区里产生了不少违章建筑，而且还有蔓延之势，违章建筑的泛滥蔓延，对城市建设、城市环境和群众日常生活造成了极为严重的影响，广大群众反应强烈，已经到了非彻底整治不可的地步。对违章建筑我们要始终保持”建违必拆、控违必严“的高压态势，保持”零容忍“的态度，坚决果断、强力推进拆违工作。各级领导干部是严格履行好”一岗多责“制，突出抓好控违拆违工作。特别区领导要率先垂范，对违章建筑搭建行为不说情、不打招呼、不开口子，并严格教育、管理全区各级干部，为区镇村三级干部作表率，使违章搭建没有滋生空间。对违章建筑我们要形成联动机制打击。政法部门、执法部门和公安部门要形成联动依法打击、依法拆除的工作机制，做到违法建设发现一起、拆除一起，确保全区控违拆违工作高效推进。对”拆违拆临“工作我们要做到奖罚分明。严格落实考核办法，对控违拆违工作不力的部门和干部要严格问责处理，由区纪委、组织部门介入，发现一起处理一起；对控违得力的部门和干部，组织部门要优先使用。总之，要毫不留情、毫不手软的决心坚决遏制违章建筑滋生蔓延的势头。去年，我区的”拆违拆临、建绿透绿“工作抓得比较好，基本上圆满完成了市里下达的任务。今年的”拆违拆临、建绿透绿“工作，市里已经召开了动员大会，我们的任务很重，各镇街、园区、管理处要对照目标任务，踩着时间节点，上门入户做工作，力争顺利完成好这项工作。</w:t>
      </w:r>
    </w:p>
    <w:p>
      <w:pPr>
        <w:ind w:left="0" w:right="0" w:firstLine="560"/>
        <w:spacing w:before="450" w:after="450" w:line="312" w:lineRule="auto"/>
      </w:pPr>
      <w:r>
        <w:rPr>
          <w:rFonts w:ascii="宋体" w:hAnsi="宋体" w:eastAsia="宋体" w:cs="宋体"/>
          <w:color w:val="000"/>
          <w:sz w:val="28"/>
          <w:szCs w:val="28"/>
        </w:rPr>
        <w:t xml:space="preserve">同志们，”治脏治乱、创文保卫“的集结号已经吹响，全区上下要迅速行动起来，以用我必胜的信心，背水一战、不留退路的决心，以及齐心协力、真抓实干的作风，坚决取得”治脏治乱、创文保卫“攻坚战的全面胜利！</w:t>
      </w:r>
    </w:p>
    <w:p>
      <w:pPr>
        <w:ind w:left="0" w:right="0" w:firstLine="560"/>
        <w:spacing w:before="450" w:after="450" w:line="312" w:lineRule="auto"/>
      </w:pPr>
      <w:r>
        <w:rPr>
          <w:rFonts w:ascii="宋体" w:hAnsi="宋体" w:eastAsia="宋体" w:cs="宋体"/>
          <w:color w:val="000"/>
          <w:sz w:val="28"/>
          <w:szCs w:val="28"/>
        </w:rPr>
        <w:t xml:space="preserve">篇三：讲话稿范文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在我们愉快地迈进新学年的时候，第28个教师节正踏着轻盈的步伐缓缓向我们走来。在这个即将来临的令人敬慕的节日里，我先向每位老师致以最诚挚的节日问候！祝愿你们身体健康，合家幸福！</w:t>
      </w:r>
    </w:p>
    <w:p>
      <w:pPr>
        <w:ind w:left="0" w:right="0" w:firstLine="560"/>
        <w:spacing w:before="450" w:after="450" w:line="312" w:lineRule="auto"/>
      </w:pPr>
      <w:r>
        <w:rPr>
          <w:rFonts w:ascii="宋体" w:hAnsi="宋体" w:eastAsia="宋体" w:cs="宋体"/>
          <w:color w:val="000"/>
          <w:sz w:val="28"/>
          <w:szCs w:val="28"/>
        </w:rPr>
        <w:t xml:space="preserve">教师，多么神圣的字眼。这个名字所赋予的实在太多太多……每个人的成长和成才，都离不开老师的培养；社会的每一点进步和更新，无不饱含着老师的辛劳和奉献。从入学的第一天开始，学生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同学们，请赶快行动起来吧，用自己的话语送上发自内心的祝愿。即使是一份小小的问候，也能让老师觉得欣慰。拥有一颗感恩的心，我们会懂得去关心他人；拥有一颗感恩的心，我们会拥有幸福。相信同学们多姿多彩的想法，会为这个特殊的节日增添更加绚丽的色彩，赋予更丰富的内涵！</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老师们又开始了新的耕耘，今朝洒下爱心与汗水，明日迎来桃李满天下。同学们也加入了新的学习旅程，让我们携起手来，老师热爱学生，学生尊敬老师，让浓浓的师生情永驻我们的心间，让我们的校园弥漫真情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2025-06-17T15:03:06+08:00</dcterms:created>
  <dcterms:modified xsi:type="dcterms:W3CDTF">2025-06-17T15:03:06+08:00</dcterms:modified>
</cp:coreProperties>
</file>

<file path=docProps/custom.xml><?xml version="1.0" encoding="utf-8"?>
<Properties xmlns="http://schemas.openxmlformats.org/officeDocument/2006/custom-properties" xmlns:vt="http://schemas.openxmlformats.org/officeDocument/2006/docPropsVTypes"/>
</file>