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学生诚信1000字演讲稿</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学生诚信1000字演讲稿一：　　过去，“诚信著天下。”自从盘古开天到三皇五帝，朝朝君王以诚可格天、言而有信、为制国之本。“诚者，天之道也。”老子、孔子、孟子、诸子百家均以与朋友之交“诚之，人之道也。”为己任。唐代诗仙李白、诗圣杜甫、诗魔白居...</w:t>
      </w:r>
    </w:p>
    <w:p>
      <w:pPr>
        <w:ind w:left="0" w:right="0" w:firstLine="560"/>
        <w:spacing w:before="450" w:after="450" w:line="312" w:lineRule="auto"/>
      </w:pPr>
      <w:r>
        <w:rPr>
          <w:rFonts w:ascii="宋体" w:hAnsi="宋体" w:eastAsia="宋体" w:cs="宋体"/>
          <w:color w:val="000"/>
          <w:sz w:val="28"/>
          <w:szCs w:val="28"/>
        </w:rPr>
        <w:t xml:space="preserve">学生诚信1000字演讲稿一：</w:t>
      </w:r>
    </w:p>
    <w:p>
      <w:pPr>
        <w:ind w:left="0" w:right="0" w:firstLine="560"/>
        <w:spacing w:before="450" w:after="450" w:line="312" w:lineRule="auto"/>
      </w:pPr>
      <w:r>
        <w:rPr>
          <w:rFonts w:ascii="宋体" w:hAnsi="宋体" w:eastAsia="宋体" w:cs="宋体"/>
          <w:color w:val="000"/>
          <w:sz w:val="28"/>
          <w:szCs w:val="28"/>
        </w:rPr>
        <w:t xml:space="preserve">　　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w:t>
      </w:r>
    </w:p>
    <w:p>
      <w:pPr>
        <w:ind w:left="0" w:right="0" w:firstLine="560"/>
        <w:spacing w:before="450" w:after="450" w:line="312" w:lineRule="auto"/>
      </w:pPr>
      <w:r>
        <w:rPr>
          <w:rFonts w:ascii="宋体" w:hAnsi="宋体" w:eastAsia="宋体" w:cs="宋体"/>
          <w:color w:val="000"/>
          <w:sz w:val="28"/>
          <w:szCs w:val="28"/>
        </w:rPr>
        <w:t xml:space="preserve">　　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　　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w:t>
      </w:r>
    </w:p>
    <w:p>
      <w:pPr>
        <w:ind w:left="0" w:right="0" w:firstLine="560"/>
        <w:spacing w:before="450" w:after="450" w:line="312" w:lineRule="auto"/>
      </w:pPr>
      <w:r>
        <w:rPr>
          <w:rFonts w:ascii="宋体" w:hAnsi="宋体" w:eastAsia="宋体" w:cs="宋体"/>
          <w:color w:val="000"/>
          <w:sz w:val="28"/>
          <w:szCs w:val="28"/>
        </w:rPr>
        <w:t xml:space="preserve">　　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XX年4月，安徽阜阳“假奶粉事件”致使171名婴儿出现营养不良综合症，其中因并发症死亡13人。</w:t>
      </w:r>
    </w:p>
    <w:p>
      <w:pPr>
        <w:ind w:left="0" w:right="0" w:firstLine="560"/>
        <w:spacing w:before="450" w:after="450" w:line="312" w:lineRule="auto"/>
      </w:pPr>
      <w:r>
        <w:rPr>
          <w:rFonts w:ascii="宋体" w:hAnsi="宋体" w:eastAsia="宋体" w:cs="宋体"/>
          <w:color w:val="000"/>
          <w:sz w:val="28"/>
          <w:szCs w:val="28"/>
        </w:rPr>
        <w:t xml:space="preserve">　　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　　失信行为对企业、行业乃至社会的信用造成的危害是巨大的，它直接影响了消费、投资者对市场的信任，给国家、企业和人民群众的利益造成了重大损害。诚信危机严重扰乱社会秩序。</w:t>
      </w:r>
    </w:p>
    <w:p>
      <w:pPr>
        <w:ind w:left="0" w:right="0" w:firstLine="560"/>
        <w:spacing w:before="450" w:after="450" w:line="312" w:lineRule="auto"/>
      </w:pPr>
      <w:r>
        <w:rPr>
          <w:rFonts w:ascii="宋体" w:hAnsi="宋体" w:eastAsia="宋体" w:cs="宋体"/>
          <w:color w:val="000"/>
          <w:sz w:val="28"/>
          <w:szCs w:val="28"/>
        </w:rPr>
        <w:t xml:space="preserve">　　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　　学生诚信1000字演讲稿二：</w:t>
      </w:r>
    </w:p>
    <w:p>
      <w:pPr>
        <w:ind w:left="0" w:right="0" w:firstLine="560"/>
        <w:spacing w:before="450" w:after="450" w:line="312" w:lineRule="auto"/>
      </w:pPr>
      <w:r>
        <w:rPr>
          <w:rFonts w:ascii="宋体" w:hAnsi="宋体" w:eastAsia="宋体" w:cs="宋体"/>
          <w:color w:val="000"/>
          <w:sz w:val="28"/>
          <w:szCs w:val="28"/>
        </w:rPr>
        <w:t xml:space="preserve">　　撕掉虚伪的面具，敞开真诚的心扉，展现一个真实的自我。即使不优秀，不完美，只要拥有真实，便拥有美丽。</w:t>
      </w:r>
    </w:p>
    <w:p>
      <w:pPr>
        <w:ind w:left="0" w:right="0" w:firstLine="560"/>
        <w:spacing w:before="450" w:after="450" w:line="312" w:lineRule="auto"/>
      </w:pPr>
      <w:r>
        <w:rPr>
          <w:rFonts w:ascii="宋体" w:hAnsi="宋体" w:eastAsia="宋体" w:cs="宋体"/>
          <w:color w:val="000"/>
          <w:sz w:val="28"/>
          <w:szCs w:val="28"/>
        </w:rPr>
        <w:t xml:space="preserve">　　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2025-05-02T05:55:18+08:00</dcterms:created>
  <dcterms:modified xsi:type="dcterms:W3CDTF">2025-05-02T05:55:18+08:00</dcterms:modified>
</cp:coreProperties>
</file>

<file path=docProps/custom.xml><?xml version="1.0" encoding="utf-8"?>
<Properties xmlns="http://schemas.openxmlformats.org/officeDocument/2006/custom-properties" xmlns:vt="http://schemas.openxmlformats.org/officeDocument/2006/docPropsVTypes"/>
</file>