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关于在全市作风建设工作推进会上的讲话【四篇】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以下是为大家整理的关于在全市作风建设工作推进会上的讲话的文章4篇 , 欢迎大家参考查阅！第一篇: 在全市作风建设工作推进会上的讲话　　同志们：　　一年一度的全市干部作风建设大会是市委、市政府对干部作风建设进行动员、部署的大会，充分表明了市委...</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以下是为大家整理的关于在全市作风建设工作推进会上的讲话的文章4篇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全市干部作风建设大会是市委、市政府对干部作风建设进行动员、部署的大会，充分表明了市委、市政府坚持不懈、持之以恒抓好干部作风建设的态度和决心。刚才，播放了转变干部作风、优化发展环境专题片，姚振西同志通报了今年以来查处的部分典型案件。市公安局、住房和城乡建设局、国土资源局和交通局分别作了表态发言，态度鲜明，措施可行。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&gt;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这些违纪违法贪污腐败的现象虽然只是个案，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&gt;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&gt;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&gt;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加强干部作风建设，是邹城发展之所需、广大群众之所盼。让我们进一步振奋精神，以改革创新的精神，以求真务实的态度，以一抓到底的决心，全力倡导良好作风，全力推进工作落实，为推动邹城新一轮大发展大跨越、加快建设“经济强市、文化名市、生态靓市、和谐新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决定召开的一次重要会议，主要任务是贯彻落实市三次党代会精神，加强思想作风建设，进一步优化经济发展环境，全面推进魅力信阳建设。下面，王铁书记还要就加强思想作风建设作重要讲话，希望全市各级干部认真学习，深刻领会，结合各自实际，认真抓好贯彻落实。下面我先就进一步优化经济发展环境讲几点意见：</w:t>
      </w:r>
    </w:p>
    <w:p>
      <w:pPr>
        <w:ind w:left="0" w:right="0" w:firstLine="560"/>
        <w:spacing w:before="450" w:after="450" w:line="312" w:lineRule="auto"/>
      </w:pPr>
      <w:r>
        <w:rPr>
          <w:rFonts w:ascii="宋体" w:hAnsi="宋体" w:eastAsia="宋体" w:cs="宋体"/>
          <w:color w:val="000"/>
          <w:sz w:val="28"/>
          <w:szCs w:val="28"/>
        </w:rPr>
        <w:t xml:space="preserve">　&gt;　一、肯定成绩，正视问题，以强烈的责任感优化环境</w:t>
      </w:r>
    </w:p>
    <w:p>
      <w:pPr>
        <w:ind w:left="0" w:right="0" w:firstLine="560"/>
        <w:spacing w:before="450" w:after="450" w:line="312" w:lineRule="auto"/>
      </w:pPr>
      <w:r>
        <w:rPr>
          <w:rFonts w:ascii="宋体" w:hAnsi="宋体" w:eastAsia="宋体" w:cs="宋体"/>
          <w:color w:val="000"/>
          <w:sz w:val="28"/>
          <w:szCs w:val="28"/>
        </w:rPr>
        <w:t xml:space="preserve">　　市委、市政府对优化经济发展环境一直高度重视，始终作为促进经济发展的主要手段和“生命线”紧抓不放，扎实推进。通过开展“整治企业经营环境年”、“优化环境效能监察年”、“公开评议机关作风‘一评一创’活动年”等活动，并采取效能承诺、行风评议、民主评议、末位淘汰等一系列措施，取得了显著成效。总的来讲，全市经济发展环境越来越好。一是政策环境有所宽松。研究出台了“扩大开放、加快发展”的21个文件。同时，不断推进政务公开，加大监督检查力度，保证了政策落实。二是服务环境有所优化。对行政许可项目进行了认真清理，行政审批中心建设得到加强，大力推行服务承诺制、限期办结制、首问负责制等工作机制，行政服务效率和质量进一步提高。三是信用环境有所提升。近年来，讲诚信，守信用，切实提高了政府的公信力。初步形成了以市场准则为基石、制度健全、手段完备、管理有序、覆盖广泛的社会信用体系，夯实了社会信用基础。四是法制环境逐步改善。深入贯彻执行《行政许可法》、《行政赔偿法》、《行政处罚法》、《公务员法》和《全面推进依法行政实施纲要》，加强对权力的监督，规范行政行为，各级政府及工作人员依法行政的能力和水平不断提高。</w:t>
      </w:r>
    </w:p>
    <w:p>
      <w:pPr>
        <w:ind w:left="0" w:right="0" w:firstLine="560"/>
        <w:spacing w:before="450" w:after="450" w:line="312" w:lineRule="auto"/>
      </w:pPr>
      <w:r>
        <w:rPr>
          <w:rFonts w:ascii="宋体" w:hAnsi="宋体" w:eastAsia="宋体" w:cs="宋体"/>
          <w:color w:val="000"/>
          <w:sz w:val="28"/>
          <w:szCs w:val="28"/>
        </w:rPr>
        <w:t xml:space="preserve">　　在肯定成绩的同时，也要正视我们在优化经济发展环境方面存在的问题和不足。一是思想认识不到位。对优化环境的重要性、紧迫性、长期性和艰巨性认识不足，对在市场经济条件下建设法制政府、有限政府、效能政府的要求还不适应。二是政策落实不到位。政策“棚架”现象仍然存在，加快信阳发展的21个文件还没有完全落实。三是作风转变不到位。“四乱”现象还没有得到有效遏制，一些部门“门难进、脸难看、话难听、事难办”，“开门迎商，关门损商”的失信违约现象仍有发生。四是责任追究不到位。责任追究失之于宽、失之于软，责任追究的措施有待进一步完善和落实。对这些问题，必须采取强有力的措施，坚决地进行遏制和纠正。</w:t>
      </w:r>
    </w:p>
    <w:p>
      <w:pPr>
        <w:ind w:left="0" w:right="0" w:firstLine="560"/>
        <w:spacing w:before="450" w:after="450" w:line="312" w:lineRule="auto"/>
      </w:pPr>
      <w:r>
        <w:rPr>
          <w:rFonts w:ascii="宋体" w:hAnsi="宋体" w:eastAsia="宋体" w:cs="宋体"/>
          <w:color w:val="000"/>
          <w:sz w:val="28"/>
          <w:szCs w:val="28"/>
        </w:rPr>
        <w:t xml:space="preserve">　　为切实解决我市经济发展环境中存在的问题，新一届市委站在全市经济发展的全局和战略的高度，以20xx年1号文件下发了《关于进一步优化经济发展环境若干规定》，并且在全市加强思想作风建设会议上进行专门部署，充分体现了市委、市政府抓好优化经济发展环境工作的决心和信心。全市各级各部门和广大公务员要充分认识优化经济发展环境对转变政府职能的重要性，对廉洁兴市的重要性，对当好中原崛起生力军、建设魅力信阳的重要性，在全市上下努力形成人人关心环境、处处打造环境、层层优化环境的浓厚氛围，通过优化环境，为我市经济和社会发展提供强有力的支持。</w:t>
      </w:r>
    </w:p>
    <w:p>
      <w:pPr>
        <w:ind w:left="0" w:right="0" w:firstLine="560"/>
        <w:spacing w:before="450" w:after="450" w:line="312" w:lineRule="auto"/>
      </w:pPr>
      <w:r>
        <w:rPr>
          <w:rFonts w:ascii="宋体" w:hAnsi="宋体" w:eastAsia="宋体" w:cs="宋体"/>
          <w:color w:val="000"/>
          <w:sz w:val="28"/>
          <w:szCs w:val="28"/>
        </w:rPr>
        <w:t xml:space="preserve">&gt;　　二、突出重点，狠抓落实，以过硬的措施优化环境</w:t>
      </w:r>
    </w:p>
    <w:p>
      <w:pPr>
        <w:ind w:left="0" w:right="0" w:firstLine="560"/>
        <w:spacing w:before="450" w:after="450" w:line="312" w:lineRule="auto"/>
      </w:pPr>
      <w:r>
        <w:rPr>
          <w:rFonts w:ascii="宋体" w:hAnsi="宋体" w:eastAsia="宋体" w:cs="宋体"/>
          <w:color w:val="000"/>
          <w:sz w:val="28"/>
          <w:szCs w:val="28"/>
        </w:rPr>
        <w:t xml:space="preserve">　　市场经济是法制经济，是公平竞争经济，更是环境经济。环境就是生产力，优化环境就是解放和发展生产力。贯彻落实好《若干规定》，进一步优化经济发展环境，必须牢牢把握四个方面：</w:t>
      </w:r>
    </w:p>
    <w:p>
      <w:pPr>
        <w:ind w:left="0" w:right="0" w:firstLine="560"/>
        <w:spacing w:before="450" w:after="450" w:line="312" w:lineRule="auto"/>
      </w:pPr>
      <w:r>
        <w:rPr>
          <w:rFonts w:ascii="宋体" w:hAnsi="宋体" w:eastAsia="宋体" w:cs="宋体"/>
          <w:color w:val="000"/>
          <w:sz w:val="28"/>
          <w:szCs w:val="28"/>
        </w:rPr>
        <w:t xml:space="preserve">　　(一)深化改革。一是切实转变职能。优化经济发展环境，最根本的还是要从转变政府职能抓起。转变政府职能，全力打造服务型政府和效能型机关，就要切实做到“四个转变”：即变管理者为服务者，变被动服务为主动服务，变注重服务形式为注重服务效果，变浅层次服务为深层次服务，通过这些转变，切实解决“只收费不服务”的问题，把政府职能转变到经济调节、市场监管、社会管理和公共服务上来。二是严格依法行政。要严格按《行政许可法》的要求办事。市政府法制办会同监察局要在全市深入开展《行政许可法》贯彻执行情况监督检查，重点检查行政许可设定、实施和实施后的监管情况，纠正处理违反《行政许可法》的行为，重点查处不具备行政许可资格实施许可和重新实施已被废止的行政许可项目，以及实施行政许可过程中的不作为、乱作为等问题，不断提高依法行政的能力和水平。全面清理行政许可项目，凡不符合《行政许可法》设定要求的一律取消。各有关部门要全面审核现有行政审批项目，向先进市看齐，把项目数量核减到最低限度，并且凡保留的行政许可项目、非行政许可审批项目必须全部进入行政审批服务中心。要严格按照《国家赔偿法》办事。政府部门因不依法办事而给企业和公民造成损失的，由该部门负责赔偿，单位主要领导要承担相应责任。要严格按照《行政诉讼法》办事。行政机关或行政机关工作人员做出的具体行政行为侵犯公民、法人或者其他组织的合法权益造成损害的，要追究行政机关主要领导和相关责任人员责任。要严格按照《公务员法》办事。每个公务员都必须按照公务员法的要求，规范自身行为，履行本职职责。三是深化行政改革。今年要继续深化行政管理体制改革。认真做好乡镇机构改革的后续工作，巩固改革成果。分类推进事业单位改革。加快文化体制改革。同时，按上级要求要积极推进财税体制改革，继续推进价格、公用事业等方面的改革，深化交通、教育、卫生、体育等各项社会事业改革，逐步建立起适应市场经济发展的行政管理体制。</w:t>
      </w:r>
    </w:p>
    <w:p>
      <w:pPr>
        <w:ind w:left="0" w:right="0" w:firstLine="560"/>
        <w:spacing w:before="450" w:after="450" w:line="312" w:lineRule="auto"/>
      </w:pPr>
      <w:r>
        <w:rPr>
          <w:rFonts w:ascii="宋体" w:hAnsi="宋体" w:eastAsia="宋体" w:cs="宋体"/>
          <w:color w:val="000"/>
          <w:sz w:val="28"/>
          <w:szCs w:val="28"/>
        </w:rPr>
        <w:t xml:space="preserve">　　(二)优化服务。各级政府部门要站在企业和群众的角度去思考问题，在服务上做到细之再细、优之再优。一是在服务效率上力求最快。要进一步加强行政审批服务中心建设，建立健全行政服务运行、管理、监督机制，规范管理途径，认真落实好重点项目全程代办制、投资项目“一周办结制”。对程序简便、申报材料齐全、符合政策规定、可以当场办结的事项，实行即收即办;对程序、条件相对复杂、不能当场办理的，凡属市级权限范围内的审批事项，全部审批手续必须在一周内无条件办结。二是在服务质量上力求最高。要以让企业满意、让纳税人满意、让群众满意为最高目标，最大限度地提高行政服务质量。凡是招商引资项目、高新技术项目、市县重点项目，开辟项目审批绿色通道，各级行政审批服务中心可负责代办所有审批手续，指定专人为项目提供从立项到开工的全程代办服务。要制定行政机关工作人员行为规范，做到工作规范，服务到位，用语文明，微笑服务，做到公正、公开、热情、尽责地对待每个对象。加强对广大公务员的培训和考核工作，提高政府各部门特别是窗口部门人员的综合素质，不断提高服务质量。三是在服务措施上力求最实。深入推行服务承诺制、首问负责制、限时办结制、责任追究制、领导联系企业制度，不断完善“一站式”、“一窗式”、“限时制”等服务措施，要结合这次出台的《若干规定》的要求，重点抓好“企业25天宁静工作日”和检查审批制度的落实。每月1日至25日为企业的“宁静工作日”，在此期间，各职能部门一律不准安排检查活动，国务院、省政府专项部署的以及市级涉及公共安全、生命财产安全的检查，必须报经市政府批准。对企业服务收费实行“一证一票两卡”制度。执收单位服务收费必须出示收费许可证，并佩带工作胸卡，填写由市优化办、市物价办下发的《企业缴费登记卡》，同时开具由财政统一印制的收费票据。对于无证收费、不使用统一收费票据或擅自扩大收费范围、提高收费标准的，企业有权拒缴。四是在服务硬件上力求最好。要加强各部门办公条件建设，利用现代技术装备如电脑、互联网等手段，通过网上办公、网上审批等方式最大限度地为企业、群众提供最好的服务。这方面的投入我们要“舍得”，我们“舍”的是金钱，“得”的是效率，“得”的是群众满意，我们一定要算好这笔帐。</w:t>
      </w:r>
    </w:p>
    <w:p>
      <w:pPr>
        <w:ind w:left="0" w:right="0" w:firstLine="560"/>
        <w:spacing w:before="450" w:after="450" w:line="312" w:lineRule="auto"/>
      </w:pPr>
      <w:r>
        <w:rPr>
          <w:rFonts w:ascii="宋体" w:hAnsi="宋体" w:eastAsia="宋体" w:cs="宋体"/>
          <w:color w:val="000"/>
          <w:sz w:val="28"/>
          <w:szCs w:val="28"/>
        </w:rPr>
        <w:t xml:space="preserve">　　(三)强化监督。一是强化行政监督。实施行政问责制，建立举报投诉督查制度。市长热线和市优化经济发展环境办公室，实行24小时值班制度，随时受理和查办在行政决策、执行和管理中影响企业发展环境的不作为、乱作为等问题。举报投诉电话分别是12345、6666110。市委、市政府将组成专门检查组，实行定期检查、平时抽查和年度考核相结合的办法，通过明察暗访、走访座谈、跟踪问效、专项效能监察等形式，加大监督检查力度。二是强化舆论监督。报纸、电视台、广播电台等新闻媒体一方面要充分发挥宣传引导优势，大力宣传市委、市政府出台的文件精神，做到家喻户晓，人人皆知，在全社会树立“保护发展环境光荣，破坏发展环境可耻”的观念;另一方面要充分发挥舆论监督作用，对维护、促进发展环境的先进典型积极报道，对阻碍、破坏发展环境的反面事例及时曝光，开展讨论，积极营造好优化环境、加快发展的舆论氛围。三是强化人大政协监督。邀请人大、政协分别组织专项视察，有关部门要对我市经济发展环境进行集中督查和暗访，及时掌握服务单位的措施落实情况，对服务措施不落实的单位要促其整改。欢迎人大代表、政协委员加强监督，多提建议，对于人大代表、政协委员反映的有关经济发展环境问题，政府将及时组织认真查处，并反馈查处结果。四是强化群众监督。继续推进政务公开，加强电子政务建设，落实新闻发布和重大决策、重要事项的公开咨询、公开听证和公示等制度。实行收费公示制度，所有依法保留的行政事业性收费项目，制定收费标准要坚持“可收可不收的不收，可高可低的按低限收”的原则，且收费标准必须在媒体上公告，接受群众监督。物价部门制作的《企业收费明白卡》，要详细列出应缴纳的收费项目、标准和依据，未列入的收费项目，企业有权拒绝缴纳。继续开展民主评议行风活动，从政策上、机制上确保企业和群众的监督主体地位，强化监督效果。</w:t>
      </w:r>
    </w:p>
    <w:p>
      <w:pPr>
        <w:ind w:left="0" w:right="0" w:firstLine="560"/>
        <w:spacing w:before="450" w:after="450" w:line="312" w:lineRule="auto"/>
      </w:pPr>
      <w:r>
        <w:rPr>
          <w:rFonts w:ascii="宋体" w:hAnsi="宋体" w:eastAsia="宋体" w:cs="宋体"/>
          <w:color w:val="000"/>
          <w:sz w:val="28"/>
          <w:szCs w:val="28"/>
        </w:rPr>
        <w:t xml:space="preserve">　　(四)硬化措施。就是硬化奖惩措施，严格三大机制。一是严格责任追究。各级各有关部门对交办、转办的不作为、乱作为、慢作为等案件要限时办结，按照《河南省关于损害经济发展行为的责任追究办法》(试行)、《河南省行政效能监察暂行办法》、《信阳市行政机关工作人员行政过错责任追究暂行办法》和其他有关规定，对损害经济发展环境的案件，要严格实施行政效能过错责任追究。对群众的投诉受理部门一经查实，责任者立即下岗，情节严重者要依法依纪从严处理。各部门要健全内部监督机制，对不正确履行职责，失职误事的人员，要调整岗位，直至除名。这里我再强调一下，要坚决落实“十不准规定”，即：不准推诿扯皮、拖延办事时限;不准擅自到企业乱检查;不准乱收费、乱罚款、乱摊派;不准乱培训、乱评比;不准增加行政许可实施的条件和程序;不准利用审批、检查和收费之机吃拿卡要报;不准只罚不纠或以罚代管;不准强迫代理和指定供应商;不准违反规定擅自查封、扣押企业帐目、责令企业停产停业、强拉企业生产器械和产品等;不准打击报复举报投诉企业。这“十不准”是一条高压线，对于敢顶风违纪，违反规定的，无论涉及到哪个部门、哪些人，一律严处，要用铁的纪律、硬的手段改善和优化环境。二是严格“一票否决”。对严重干扰、妨碍企业和投资者正常生产经营及破坏市场公平竞争环境的，乱收费、乱检查、乱罚款、乱摊派的，部门之间推诿扯皮、效率低下、随意设卡、服务质量差造成企业和投资者撤资或其他严重后果的，违反规定强行到企业检查收费和处罚显失公正的，以及其他不良行为严重影响经济发展环境的，一经查实，一律取消当年单位和领导班子考核评优资格。三是严格综合考评。把优化环境、绩效考评、政风行风评议和领导干部末位淘汰制结合起来，对各级、各有关部门的政策落实程度、工作效率、服务质量、政务公开、勤政廉洁、效能建设、工作作风等情况进行综合考评，并将考评结果作为单位和工作人员奖励惩处、提拔的重要依据。各级各有关部门一把手作为贯彻实施《若干规定》的第一责任人要负总责，分管副职具体抓，凡贯彻实施不力的，按照有关规定，严格追究相关领导的责任。</w:t>
      </w:r>
    </w:p>
    <w:p>
      <w:pPr>
        <w:ind w:left="0" w:right="0" w:firstLine="560"/>
        <w:spacing w:before="450" w:after="450" w:line="312" w:lineRule="auto"/>
      </w:pPr>
      <w:r>
        <w:rPr>
          <w:rFonts w:ascii="宋体" w:hAnsi="宋体" w:eastAsia="宋体" w:cs="宋体"/>
          <w:color w:val="000"/>
          <w:sz w:val="28"/>
          <w:szCs w:val="28"/>
        </w:rPr>
        <w:t xml:space="preserve">　&gt;　三、勤政务实，廉洁自律，以优良的政风优化环境</w:t>
      </w:r>
    </w:p>
    <w:p>
      <w:pPr>
        <w:ind w:left="0" w:right="0" w:firstLine="560"/>
        <w:spacing w:before="450" w:after="450" w:line="312" w:lineRule="auto"/>
      </w:pPr>
      <w:r>
        <w:rPr>
          <w:rFonts w:ascii="宋体" w:hAnsi="宋体" w:eastAsia="宋体" w:cs="宋体"/>
          <w:color w:val="000"/>
          <w:sz w:val="28"/>
          <w:szCs w:val="28"/>
        </w:rPr>
        <w:t xml:space="preserve">　　前不久召开的市三次党代会提出了“当好中原崛起生力军、加快建设魅力信阳”的奋斗目标，号召全市上下必须抢抓机遇，加压奋进，加快推进工业小市向工业大市、农业大市向农业强市、中等城市向区域性中心城市跨越。要如期实现这个宏伟目标，全市各级各部门、广大公务员必须牢固树立“五种意识”，转变工作作风，争做优化经济发展环境的积极推动者。</w:t>
      </w:r>
    </w:p>
    <w:p>
      <w:pPr>
        <w:ind w:left="0" w:right="0" w:firstLine="560"/>
        <w:spacing w:before="450" w:after="450" w:line="312" w:lineRule="auto"/>
      </w:pPr>
      <w:r>
        <w:rPr>
          <w:rFonts w:ascii="宋体" w:hAnsi="宋体" w:eastAsia="宋体" w:cs="宋体"/>
          <w:color w:val="000"/>
          <w:sz w:val="28"/>
          <w:szCs w:val="28"/>
        </w:rPr>
        <w:t xml:space="preserve">　　一要牢固树立大局意识。建设魅力信阳，加快发展是第一要务，也是我市当前和今后一个时期最大的“大局”。全市上下要紧紧围绕市三次党代会确定的宏伟目标，进一步增强加快发展的紧迫感、责任感和使命感，牢固树立加快发展的大局意识，想问题、干事情都要从全市的工作大局出发，一切服从大局，一切服务大局，一切为了大局。全市各级各部门要自觉围绕中心，服务大局，正确处理好部门利益与全局利益的关系，正确处理好部门工作与中心工作的关系，正确处理好依法行政与服务发展的关系，切实把服务全市经济建设作为开展一切工作的出发点和落脚点，积极主动地致力于全市的经济社会发展，少打小算盘，少算部门帐，多为全市发展考虑，多为优化环境出力，把优化环境、服务发展作为检验一切工作成效的根本标准，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　　二要牢固树立创新意识。四平八稳带不来跨越式的发展，按部就班干不出超常规的速度。要当好中原崛起的生力军，全面推进魅力信阳建设，必须在全社会大力营造激励创新、保护创新的全新环境。各级政府部门和广大公务员要善待创新，充分尊重基层和群众的首创精神，对基层的探索性实践，要敢于大力支持，而不横加指责和限制;对基层在实践中的新鲜举措，要敢于热情鼓励，而不评头论足;对基层在探索中出现的某些问题，要敢于热忱帮助，而不简单否定，先干不争论，先试不议论，实践作结论。一切从有利于信阳跨越发展的要求出发，大胆创新各项工作机制特别是政策执行机制，善于把执行政策的原则性与实际操作的灵活性结合起来，做到畅通急事、疏通难事、融通特事，凡是外地先进的做法和经验，我们都可以借鉴运用;凡是规定中有一定弹性幅度的，我们都应当从有利于促进经济发展出发，千方百计用足用活用好。与此同时，要加大行政审批体制和部门管理机制的改革创新力度，大力推进政务公开，不断改进机关作风，真正把工作重心转移到抓环境、促发展上来。</w:t>
      </w:r>
    </w:p>
    <w:p>
      <w:pPr>
        <w:ind w:left="0" w:right="0" w:firstLine="560"/>
        <w:spacing w:before="450" w:after="450" w:line="312" w:lineRule="auto"/>
      </w:pPr>
      <w:r>
        <w:rPr>
          <w:rFonts w:ascii="宋体" w:hAnsi="宋体" w:eastAsia="宋体" w:cs="宋体"/>
          <w:color w:val="000"/>
          <w:sz w:val="28"/>
          <w:szCs w:val="28"/>
        </w:rPr>
        <w:t xml:space="preserve">　　三要牢固树立服务意识。现在，一些客商和群众反映，到部门办事存在“四个不一样”，即领导出面与不出面不一样，请客与不请客不一样，熟悉的与不熟悉的不一样，本地人与外地人不一样。对于这个问题，各级各部门特别是执法部门必须明确：只要想创业、敢创业的，我们都要提供舞台;只要对信阳发展有利的，我们都要支持;只要能够增加群众收入、增加就业岗位的，我们都要鼓励;只要是合法致富、诚信经营的，我们都要保护，真正让一切会创业、能创业的人都能在信阳找到广阔的创业空间。在落实鼓励民营经济发展、加快招商引资、项目推进和外向开拓的政策中，任何部门任何人，决不允许为眼前利益所左右，制定政策时信誓旦旦，兑现政策时大打折扣;决不允许任意裁剪政策，截留政策，各取所需，各自为政;决不允许为了部门利益而有令不行，有禁不止，搞上有政策、下有对策。要不断强化宗旨观念和服务意识，本着为企业、为群众办实事、办难事、办好事的要求，认真梳理本地、本部门为基层办事的各个环节，把窗口前移，将服务延伸，主动到基层去、到企业去，面对面现场办公，实地解决问题，不断在加强机关效能建设、优化发展环境上实现新突破，在服务加快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传达了XXX在全区作风建设大会的讲话精神，希望大家能认真学习领会。我们存在的问题是带有一定的普遍性的，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　　作为一名XX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w:t>
      </w:r>
    </w:p>
    <w:p>
      <w:pPr>
        <w:ind w:left="0" w:right="0" w:firstLine="560"/>
        <w:spacing w:before="450" w:after="450" w:line="312" w:lineRule="auto"/>
      </w:pPr>
      <w:r>
        <w:rPr>
          <w:rFonts w:ascii="宋体" w:hAnsi="宋体" w:eastAsia="宋体" w:cs="宋体"/>
          <w:color w:val="000"/>
          <w:sz w:val="28"/>
          <w:szCs w:val="28"/>
        </w:rPr>
        <w:t xml:space="preserve">　　就新一年的机关作风建设，我根据20_年的工作思路，主要和大家强调四点，也就是要浓厚四种氛围：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　&gt;　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　　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　　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　　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　　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　&gt;　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　　我们在去年季度考核中拿了10面红旗，连续5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　　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在昨天大会上也说了，平潮他们加快高铁新城建设，累计拆迁80万方，占全区70%。川姜他们在改革创新方面很有成效，获得商务部“国家级家纺外贸转型升级基地”“改革开放40年中国领航创新产业集群”。金沙他们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菇)、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　　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　　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　&gt;　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　　XX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　　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　　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　　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盯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　　&gt;四，要进一步浓厚风清气正的氛围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　　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　　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　　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理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　　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　　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w:t>
      </w:r>
    </w:p>
    <w:p>
      <w:pPr>
        <w:ind w:left="0" w:right="0" w:firstLine="560"/>
        <w:spacing w:before="450" w:after="450" w:line="312" w:lineRule="auto"/>
      </w:pPr>
      <w:r>
        <w:rPr>
          <w:rFonts w:ascii="宋体" w:hAnsi="宋体" w:eastAsia="宋体" w:cs="宋体"/>
          <w:color w:val="000"/>
          <w:sz w:val="28"/>
          <w:szCs w:val="28"/>
        </w:rPr>
        <w:t xml:space="preserve">　　最后，给大家拜个年，祝大家新春快乐，祝XX20_再创佳绩。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机关作风建设的一个专题会，也是“三严三实”专题教育的深化动员会，主要是围绕区委、区政府中心工作落实，动员广大机关干部进一步转变作风，提高效率，营造勇于担当、务实苦干、解决问题、加快发展的浓厚氛围，为打好三大攻坚战、实现经济社会健康跨越发展提供坚强的作风保障。会上，观摩了4个单位的工作现场;刚才，6个单位分别作了很好的发言，各级各部门要认真相互学习借鉴;区委、区纪委书记王光明同志宣读了《关于强化“六种意识”改进工作作风的意见》，大家要切实抓好贯彻落实。下面，根据区委会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　&gt;　一、要切实增强推进机关作风建设的政治自觉</w:t>
      </w:r>
    </w:p>
    <w:p>
      <w:pPr>
        <w:ind w:left="0" w:right="0" w:firstLine="560"/>
        <w:spacing w:before="450" w:after="450" w:line="312" w:lineRule="auto"/>
      </w:pPr>
      <w:r>
        <w:rPr>
          <w:rFonts w:ascii="宋体" w:hAnsi="宋体" w:eastAsia="宋体" w:cs="宋体"/>
          <w:color w:val="000"/>
          <w:sz w:val="28"/>
          <w:szCs w:val="28"/>
        </w:rPr>
        <w:t xml:space="preserve">　　作风建设是一项长期的战略任务，也是保障各项事业不断取得新胜利的重要法宝。当前，市中区正处在转型发展的攻坚时期，我们肩负着组织的信任，肩负着全区广大群众对我们的期待，任务很重，责任很大，必须调出好的状态、树起好的作风。特别是今年和今后一个时期的任务目标已经明确，关键是要以优良的作风、只争朝夕的精神，狠抓各项工作的推进，狠抓各项措施的落实。为此，区纪委专门开展了机关作风建设专题调研，与企业负责人等各界人士进行了深入交流座谈，广泛征求意见建议，并开展了千人问卷大调查等活动。总的来讲，我区的干部综合素质是很好的，又经过群众路线教育实践活动和“三严三实”专题教育的历练，作风方面有了新的提高，但是从专题调研的结果看，以更高的标准来衡量，还有少数干部仍然存在一些问题，简要归纳为以下几个方面：</w:t>
      </w:r>
    </w:p>
    <w:p>
      <w:pPr>
        <w:ind w:left="0" w:right="0" w:firstLine="560"/>
        <w:spacing w:before="450" w:after="450" w:line="312" w:lineRule="auto"/>
      </w:pPr>
      <w:r>
        <w:rPr>
          <w:rFonts w:ascii="宋体" w:hAnsi="宋体" w:eastAsia="宋体" w:cs="宋体"/>
          <w:color w:val="000"/>
          <w:sz w:val="28"/>
          <w:szCs w:val="28"/>
        </w:rPr>
        <w:t xml:space="preserve">　　一是精神懈怠不作为，缺乏务实苦干的责任担当。思想上松懈、工作上消极的问题，在一些干部身上不同程度地存在。现在作风管得严了，有的抱怨事难干了，规矩太多了，只要不出事、宁肯不干事;有的照抄照转、当二传手，以会议落实会议，以文件落实文件，把开会当作落实，把责任分解下去就算完成任务。当前，有些单位和干部怕不稳定、怕担责，根本就不愿抓棚改、抓拆迁、抓环境整治;有的怕麻烦，怕审计，不愿去争取上级政策性资金;有的觉得和企业打交道，怕人说三道四，不愿帮助企业解决问题，不愿去招商引资，不愿为项目建设服务。领导干部为官一任，必须“守土有责”、“守土尽责”，决不能当这样“怕出事、不干事”的“太平官”!</w:t>
      </w:r>
    </w:p>
    <w:p>
      <w:pPr>
        <w:ind w:left="0" w:right="0" w:firstLine="560"/>
        <w:spacing w:before="450" w:after="450" w:line="312" w:lineRule="auto"/>
      </w:pPr>
      <w:r>
        <w:rPr>
          <w:rFonts w:ascii="宋体" w:hAnsi="宋体" w:eastAsia="宋体" w:cs="宋体"/>
          <w:color w:val="000"/>
          <w:sz w:val="28"/>
          <w:szCs w:val="28"/>
        </w:rPr>
        <w:t xml:space="preserve">　　二是庸懒散拖慢作为，缺乏雷厉风行的工作状态。有的对区委、区政府部署了的工作，等待观望，能拖则拖，不推不动;有的解决问题浮在表面，不深入了解情况，不研究具体落实措施，大而化之，久拖不决;有的纪律涣散，我行我素，无故缺席会议，随意找人替会，甚至参加会议也心不在焉，打电话、玩手机，进进出出;更有甚者“身在曹营心在汉”，工作时间忙私事、干私活。到市中工作以来，我对群众反映的干部庸懒散拖问题批示有12件，经区纪委核实，多数都存在问题。</w:t>
      </w:r>
    </w:p>
    <w:p>
      <w:pPr>
        <w:ind w:left="0" w:right="0" w:firstLine="560"/>
        <w:spacing w:before="450" w:after="450" w:line="312" w:lineRule="auto"/>
      </w:pPr>
      <w:r>
        <w:rPr>
          <w:rFonts w:ascii="宋体" w:hAnsi="宋体" w:eastAsia="宋体" w:cs="宋体"/>
          <w:color w:val="000"/>
          <w:sz w:val="28"/>
          <w:szCs w:val="28"/>
        </w:rPr>
        <w:t xml:space="preserve">　　三是吃拿卡要乱作为，缺乏换位思考的服务观念。有的门好进、脸好看、事不办，机械执行条条框框，有时候本本一翻办不了，条条一查就搁那了，觉得这就是按规矩办事;有的甚至千方百计利用手中权力谋私利、捞“油水”，乱检查、乱收费、乱罚款，不给好处不办事，给了好处乱办事。凡此种种问题，既影响了招商引资和项目建设，又损害了全局利益，抹黑了市中区的形象。我们要想一想，如果来办事的是我们自己，是我们的家人，大家会怎么样?要将心比心、换位思考。对这些行为，要组织专项行动，严厉予以查处。</w:t>
      </w:r>
    </w:p>
    <w:p>
      <w:pPr>
        <w:ind w:left="0" w:right="0" w:firstLine="560"/>
        <w:spacing w:before="450" w:after="450" w:line="312" w:lineRule="auto"/>
      </w:pPr>
      <w:r>
        <w:rPr>
          <w:rFonts w:ascii="宋体" w:hAnsi="宋体" w:eastAsia="宋体" w:cs="宋体"/>
          <w:color w:val="000"/>
          <w:sz w:val="28"/>
          <w:szCs w:val="28"/>
        </w:rPr>
        <w:t xml:space="preserve">　　四是得过且过标准低，缺乏攻坚克难的勇气锐气。有的工作标准不高，满足于一般化，平推平拥，只求岗位舒服一点，工作轻松一点，很少考虑如何干创特色、争一流的事;有的遇到难题讲条件、找理由，畏难发愁，畏缩不前，这也不能办，那也不能办，就是说不出“到底该怎么办”，缺少敢于碰硬、勇于突破、开拓创新的勇气、冲劲和韧劲。发展就是一个遇到问题、解决问题的过程，必须迎难而上、大胆创新，必须用超常手段、超常方法、超常措施，如果我们的干部还是因循守旧、亦步亦趋，必然贻误发展。</w:t>
      </w:r>
    </w:p>
    <w:p>
      <w:pPr>
        <w:ind w:left="0" w:right="0" w:firstLine="560"/>
        <w:spacing w:before="450" w:after="450" w:line="312" w:lineRule="auto"/>
      </w:pPr>
      <w:r>
        <w:rPr>
          <w:rFonts w:ascii="宋体" w:hAnsi="宋体" w:eastAsia="宋体" w:cs="宋体"/>
          <w:color w:val="000"/>
          <w:sz w:val="28"/>
          <w:szCs w:val="28"/>
        </w:rPr>
        <w:t xml:space="preserve">　　对以上几个方面的问题，大家要高度重视，坚决予以纠正。今年是攻坚之年、大干之年，也是加快发展之年，实现重点工作有突破、整体工作上台阶，各项工作任务十分艰巨。如果没有一支过硬的干部队伍，没有一种奋发有为的精神状态和求真务实的工作作风，再好的工作目标和工作思路，也只能是纸上谈兵。各级各部门要充分认识加强机关作风建设的极端重要性，切实加强作风引领，引导广大机关干部特别是领导干部进一步提振精神、提升境界、创新进取、勇于担当，营造为官有为、为官敢为、奋发作为的政治生态，为全面完成各项任务目标提供强大的精神动力和作风保障。</w:t>
      </w:r>
    </w:p>
    <w:p>
      <w:pPr>
        <w:ind w:left="0" w:right="0" w:firstLine="560"/>
        <w:spacing w:before="450" w:after="450" w:line="312" w:lineRule="auto"/>
      </w:pPr>
      <w:r>
        <w:rPr>
          <w:rFonts w:ascii="宋体" w:hAnsi="宋体" w:eastAsia="宋体" w:cs="宋体"/>
          <w:color w:val="000"/>
          <w:sz w:val="28"/>
          <w:szCs w:val="28"/>
        </w:rPr>
        <w:t xml:space="preserve">　&gt;　二、要以过硬的作风打好三大攻坚战</w:t>
      </w:r>
    </w:p>
    <w:p>
      <w:pPr>
        <w:ind w:left="0" w:right="0" w:firstLine="560"/>
        <w:spacing w:before="450" w:after="450" w:line="312" w:lineRule="auto"/>
      </w:pPr>
      <w:r>
        <w:rPr>
          <w:rFonts w:ascii="宋体" w:hAnsi="宋体" w:eastAsia="宋体" w:cs="宋体"/>
          <w:color w:val="000"/>
          <w:sz w:val="28"/>
          <w:szCs w:val="28"/>
        </w:rPr>
        <w:t xml:space="preserve">　　各级各部门要坚持以改进作风、提升效能、推动发展为目标，引导每一位干部真正走向项目一线、问题一线、工作一线，抓好落实，做好工作，以工作的成效检验机关作风建设的成效。</w:t>
      </w:r>
    </w:p>
    <w:p>
      <w:pPr>
        <w:ind w:left="0" w:right="0" w:firstLine="560"/>
        <w:spacing w:before="450" w:after="450" w:line="312" w:lineRule="auto"/>
      </w:pPr>
      <w:r>
        <w:rPr>
          <w:rFonts w:ascii="宋体" w:hAnsi="宋体" w:eastAsia="宋体" w:cs="宋体"/>
          <w:color w:val="000"/>
          <w:sz w:val="28"/>
          <w:szCs w:val="28"/>
        </w:rPr>
        <w:t xml:space="preserve">　　一要以发展为己任，主动担当作为。春节前后，区委、区政府先后召开了区委全委(扩大)会、区人大政协“两会”、城区环境集中整治、招商引资和重点项目建设等会议，明确了“打好三大攻坚战”的总体思路和任务目标，这是全区的工作重心。完成这些既定的工作任务，克服发展中的困难，需要凝聚大家的智慧，形成整体合力，共同肩负起市中发展的责任担当。各级各部门都要围绕这一中心大局，主动对号入座，制定方案，明确责任，立即行动起来，迅速掀起各项工作的热潮。各级领导干部要主动担起自己那份职责，干字当头、实处用力，一步一个脚印把确定的事情干起来，决不能等到工作和问题来找自己，推一推动一动。组织上把我们放到一个岗位，赋予了我们权力，那就意味着责任、担当和付出，不能把保平安、享清闲作为底线，要在其位谋其政。</w:t>
      </w:r>
    </w:p>
    <w:p>
      <w:pPr>
        <w:ind w:left="0" w:right="0" w:firstLine="560"/>
        <w:spacing w:before="450" w:after="450" w:line="312" w:lineRule="auto"/>
      </w:pPr>
      <w:r>
        <w:rPr>
          <w:rFonts w:ascii="宋体" w:hAnsi="宋体" w:eastAsia="宋体" w:cs="宋体"/>
          <w:color w:val="000"/>
          <w:sz w:val="28"/>
          <w:szCs w:val="28"/>
        </w:rPr>
        <w:t xml:space="preserve">　　二要突出解决问题，敢于创新突破。创新是一种理念和精神，也是一种方法。这里讲的创新，一是干工作要创特色、争一流。要善于把上级的部署要求，同本单位本部门的实际结合起来，敢于实践、勇于争先，努力在寻求新突破、创造新业绩、开创新局面中转变作风、推动发展。这方面我们有些部门单位做得很好，比如，区残联单位虽小，但工作很有特色，一些工作创造了全省推广的经验做法;区发改、国土等部门也都立足于发展大局，全力向上对接争跑，为我区争取了大量的上级项目资金扶持;还有区商务局的“服务项目建设”，市中供电部的“彩虹天使”，区市场监管局的“一站式窗口服务、执法远程监管指挥”，区政务服务中心的“并联审批、一条龙服务”，区地税分局的“品行文化建设”，文化路街道的“三示三公开”，光明路街道的“便民服务平台”等等一些做法，都值得大家学习借鉴。全区上下要大力学习倡导这种“争先创优”、“主动争跑”的精神，对每一项工作，都要坚持高的标准，自我加压、寻标对标，在全区形成不怕困难怕落后、比学赶超争一流的浓厚氛围。二是遇到问题要不怕事、敢突破。当前，随着招商引资、项目建设、基础设施改造、环境集中整治等各项工作的深入推进，必然会触及一些矛盾问题。各级各部门要克服“怕”的心态，深入调研，抓住时机，综合施策，决不能遇到困难躲起来，遇到矛盾绕着走。“无私者无畏”，只要是出以公心、为了发展、惠及百姓，就没有什么可怕的。各级领导干部要带头增强“责任到我为止”意识，直面困难矛盾，敢于动真碰硬，以创新的思维去解决问题、推动工作，尽心尽力、尽职尽责，不达目标不罢休。我在这里代表区委、区政府郑重表个态，对真正干事创业的干部，出于工作得罪了人，组织上要打伞;创新中有点失误，组织上要宽容。相反，如果难题长期无法突破、工作长期没有起色，我们要坚决问责。</w:t>
      </w:r>
    </w:p>
    <w:p>
      <w:pPr>
        <w:ind w:left="0" w:right="0" w:firstLine="560"/>
        <w:spacing w:before="450" w:after="450" w:line="312" w:lineRule="auto"/>
      </w:pPr>
      <w:r>
        <w:rPr>
          <w:rFonts w:ascii="宋体" w:hAnsi="宋体" w:eastAsia="宋体" w:cs="宋体"/>
          <w:color w:val="000"/>
          <w:sz w:val="28"/>
          <w:szCs w:val="28"/>
        </w:rPr>
        <w:t xml:space="preserve">　　三要围绕狠抓落实，提高工作效率。要始终把抓落实作为政治责任、纪律要求，有一分的部署，必须拿出十二分的干劲，做到不等不靠、立说立行、只争朝夕，真正把区委、区政府各项决策部署，变成实实在在抓工作的举措，化为脚踏实地抓落实的行动。一是强化效率意识。很多工作就是在等待、观望、推拖中造成了被动，结果小事拖大、问题越堆越多。各级各部门要大力推动工作提速提效，对定下来的事情，要雷厉风行、马上就办，干在当下、成在实处，确保落实到位。今后，区委、区政府要下决心改进文风会风，提倡多开工作协调会、现场办公会，少开泛泛部署工作的会，全力保障和推进工作落实。二是突出问题导向。各级领导干部要沉下身子，深入实际，多到矛盾突出的基层去，多到困难较多的一线去，多到难点焦点问题聚集的地方去，把情况分析透，针对存在问题拿出有效的办法，做到吃透情况、找准症结、有的放矢。三是坚持亲力亲为。区级帮包领导对承担的工作任务、帮包的重点工作，不仅要当好指挥员，还要当好战斗员，带领责任部门人员，深入工作最前沿，一个问题一个问题解决，增强工作的针对性、实效性，防止“只包不帮”。</w:t>
      </w:r>
    </w:p>
    <w:p>
      <w:pPr>
        <w:ind w:left="0" w:right="0" w:firstLine="560"/>
        <w:spacing w:before="450" w:after="450" w:line="312" w:lineRule="auto"/>
      </w:pPr>
      <w:r>
        <w:rPr>
          <w:rFonts w:ascii="宋体" w:hAnsi="宋体" w:eastAsia="宋体" w:cs="宋体"/>
          <w:color w:val="000"/>
          <w:sz w:val="28"/>
          <w:szCs w:val="28"/>
        </w:rPr>
        <w:t xml:space="preserve">　&gt;　三、要全面落实机关作风建设的各项关键举措</w:t>
      </w:r>
    </w:p>
    <w:p>
      <w:pPr>
        <w:ind w:left="0" w:right="0" w:firstLine="560"/>
        <w:spacing w:before="450" w:after="450" w:line="312" w:lineRule="auto"/>
      </w:pPr>
      <w:r>
        <w:rPr>
          <w:rFonts w:ascii="宋体" w:hAnsi="宋体" w:eastAsia="宋体" w:cs="宋体"/>
          <w:color w:val="000"/>
          <w:sz w:val="28"/>
          <w:szCs w:val="28"/>
        </w:rPr>
        <w:t xml:space="preserve">　　重点要开展好以下四个专项活动：</w:t>
      </w:r>
    </w:p>
    <w:p>
      <w:pPr>
        <w:ind w:left="0" w:right="0" w:firstLine="560"/>
        <w:spacing w:before="450" w:after="450" w:line="312" w:lineRule="auto"/>
      </w:pPr>
      <w:r>
        <w:rPr>
          <w:rFonts w:ascii="宋体" w:hAnsi="宋体" w:eastAsia="宋体" w:cs="宋体"/>
          <w:color w:val="000"/>
          <w:sz w:val="28"/>
          <w:szCs w:val="28"/>
        </w:rPr>
        <w:t xml:space="preserve">　　一要开展“六种意识”讨论活动。《关于强化“六种意识”改进工作作风的意见》是这次机关作风建设的总体要求。会后，各级各部门要迅速召开党委、党组会议，组织开展“六种意识”讨论活动，对照4个方面存在的突出问题，从本职工作开展情况，重点工作推进情况，区委、区政府重要决策落实情况等方面进行深入剖析，真正查出问题，落实整改措施。市中新报、电视台等宣传媒体要开辟专栏，组织各单位“一把手”围绕完成全年目标任务，谈项目、谈责任、谈落实，营造机关作风建设的浓厚氛围。</w:t>
      </w:r>
    </w:p>
    <w:p>
      <w:pPr>
        <w:ind w:left="0" w:right="0" w:firstLine="560"/>
        <w:spacing w:before="450" w:after="450" w:line="312" w:lineRule="auto"/>
      </w:pPr>
      <w:r>
        <w:rPr>
          <w:rFonts w:ascii="宋体" w:hAnsi="宋体" w:eastAsia="宋体" w:cs="宋体"/>
          <w:color w:val="000"/>
          <w:sz w:val="28"/>
          <w:szCs w:val="28"/>
        </w:rPr>
        <w:t xml:space="preserve">　　二要开展项目攻坚破难活动。坚持一切工作项目化、项目推进责任化、责任落实具体化，建立有效的工作落实机制，以项目建设为总抓手来推动机关作风建设开展。一是重点帮包要到位。区级帮包领导要对帮包的重点项目、重点工作全程过问、全程负责、一抓到底。二是问题协调解决要及时。镇街要及时研究解决项目建设、工作落实过程中的问题;相关责任部门对镇街层面不能解决的问题要进行集中会商解决;帮包区级领导要定期牵头对相关问题进行协调解决。区委、区政府至少一月一次，由我和邵区长牵头，专题协调需要解决的重大问题。三是重点工作要集中会战。围绕招商引资、项目建设、城区环境集中整治等重点工作集中力量开展攻坚战。各位区级帮包领导要充分发挥牵头抓总作用，抓紧制定方案，组建攻坚小组，抽调精干力量，集中精力、人力、物力，全力抓好工作推进落实。四是督查调度要从严。区督查中心要对重点项目、重要工作进行现场督查、定期督查，一周一调度、一月一通报，督促问题解决，推动工作开展。区纪委机关要强化区委、区政府决策部署落实的监督，对行动迟缓、落实不力的，通过督办、约谈、问责、党政纪处分等手段，严格责任倒查和责任追究。</w:t>
      </w:r>
    </w:p>
    <w:p>
      <w:pPr>
        <w:ind w:left="0" w:right="0" w:firstLine="560"/>
        <w:spacing w:before="450" w:after="450" w:line="312" w:lineRule="auto"/>
      </w:pPr>
      <w:r>
        <w:rPr>
          <w:rFonts w:ascii="宋体" w:hAnsi="宋体" w:eastAsia="宋体" w:cs="宋体"/>
          <w:color w:val="000"/>
          <w:sz w:val="28"/>
          <w:szCs w:val="28"/>
        </w:rPr>
        <w:t xml:space="preserve">　　三要开展优化审批服务活动。前段时间，中办、国办先后印发了《关于全面推进政务公开工作的意见》和《关于简化优化公共服务流程方便基层群众办事创业的通知》，对转变政府职能、提高公共服务效率提出了具体要求。区里也已下发了《关于成立市中区推进政府职能转变领导小组的通知》，明确了牵头领导、责任部门和主要职责。要按照“职能服从于服务，流程让位于效率”的要求，继续深化行政审批制度改革，进一步简政放权，减少审批事项、优化工作流程、强化审批监督、完善全程代办制度，推进审批提速、服务提质、效能提升。</w:t>
      </w:r>
    </w:p>
    <w:p>
      <w:pPr>
        <w:ind w:left="0" w:right="0" w:firstLine="560"/>
        <w:spacing w:before="450" w:after="450" w:line="312" w:lineRule="auto"/>
      </w:pPr>
      <w:r>
        <w:rPr>
          <w:rFonts w:ascii="宋体" w:hAnsi="宋体" w:eastAsia="宋体" w:cs="宋体"/>
          <w:color w:val="000"/>
          <w:sz w:val="28"/>
          <w:szCs w:val="28"/>
        </w:rPr>
        <w:t xml:space="preserve">　　四要开展正风肃纪活动。区纪委机关要大力开展庸懒散拖专项整治、“一二六”勤廉巡查和党风政风行风评议，对纪律涣散、吃拿卡要、“不作为、慢作为、乱作为”等问题，发现一起、处理一起。区委政法委要组织公安等有关部门，大力开展企业、园区周边治安环境专项治理，对非法阻工、强揽工程、敲诈勒索等无故阻挠正常生产经营的违法行为进行严厉打击，全力营造优良的发展环境。</w:t>
      </w:r>
    </w:p>
    <w:p>
      <w:pPr>
        <w:ind w:left="0" w:right="0" w:firstLine="560"/>
        <w:spacing w:before="450" w:after="450" w:line="312" w:lineRule="auto"/>
      </w:pPr>
      <w:r>
        <w:rPr>
          <w:rFonts w:ascii="宋体" w:hAnsi="宋体" w:eastAsia="宋体" w:cs="宋体"/>
          <w:color w:val="000"/>
          <w:sz w:val="28"/>
          <w:szCs w:val="28"/>
        </w:rPr>
        <w:t xml:space="preserve">　　&gt;四、要保障机关作风建设取得实效</w:t>
      </w:r>
    </w:p>
    <w:p>
      <w:pPr>
        <w:ind w:left="0" w:right="0" w:firstLine="560"/>
        <w:spacing w:before="450" w:after="450" w:line="312" w:lineRule="auto"/>
      </w:pPr>
      <w:r>
        <w:rPr>
          <w:rFonts w:ascii="宋体" w:hAnsi="宋体" w:eastAsia="宋体" w:cs="宋体"/>
          <w:color w:val="000"/>
          <w:sz w:val="28"/>
          <w:szCs w:val="28"/>
        </w:rPr>
        <w:t xml:space="preserve">　　开展新一轮全区机关作风建设，是区委作出的一项重要决策部署，要坚持高起点、高标准、严要求，切实加强对机关作风建设的组织领导。</w:t>
      </w:r>
    </w:p>
    <w:p>
      <w:pPr>
        <w:ind w:left="0" w:right="0" w:firstLine="560"/>
        <w:spacing w:before="450" w:after="450" w:line="312" w:lineRule="auto"/>
      </w:pPr>
      <w:r>
        <w:rPr>
          <w:rFonts w:ascii="宋体" w:hAnsi="宋体" w:eastAsia="宋体" w:cs="宋体"/>
          <w:color w:val="000"/>
          <w:sz w:val="28"/>
          <w:szCs w:val="28"/>
        </w:rPr>
        <w:t xml:space="preserve">　　一要领导带头示范。区几大家班子成员要以身作则，率先垂范，不当二传手、不当传令兵，亲自研究部署、靠上督促落实、带头转变作风，发挥好表率作用。各级各部门党委(党组)要切实承担起作风建设的主体责任，落实“一把手”第一责任和领导班子成员的“一岗双责”，加强组织领导，明确目标任务，落实具体责任，推动机关作风建设有效开展。</w:t>
      </w:r>
    </w:p>
    <w:p>
      <w:pPr>
        <w:ind w:left="0" w:right="0" w:firstLine="560"/>
        <w:spacing w:before="450" w:after="450" w:line="312" w:lineRule="auto"/>
      </w:pPr>
      <w:r>
        <w:rPr>
          <w:rFonts w:ascii="宋体" w:hAnsi="宋体" w:eastAsia="宋体" w:cs="宋体"/>
          <w:color w:val="000"/>
          <w:sz w:val="28"/>
          <w:szCs w:val="28"/>
        </w:rPr>
        <w:t xml:space="preserve">　　二要树立正确导向。坚持以实绩贡献论英雄，对那些担当重任有作为、创新攻坚有能力、为民服务有情怀、遵纪守法有规矩的干部，要大胆予以提拔使用，让想干事者有机会、能干事者有舞台、干成事者有地位，形成比工作、比奉献、争一流的良好导向。</w:t>
      </w:r>
    </w:p>
    <w:p>
      <w:pPr>
        <w:ind w:left="0" w:right="0" w:firstLine="560"/>
        <w:spacing w:before="450" w:after="450" w:line="312" w:lineRule="auto"/>
      </w:pPr>
      <w:r>
        <w:rPr>
          <w:rFonts w:ascii="宋体" w:hAnsi="宋体" w:eastAsia="宋体" w:cs="宋体"/>
          <w:color w:val="000"/>
          <w:sz w:val="28"/>
          <w:szCs w:val="28"/>
        </w:rPr>
        <w:t xml:space="preserve">　　三要强化督导检查。区纪委机关要组织专门力量，加强对机关作风建设的督查指导，及时了解情况、发现问题，针对存在的问题要建立台账、督促整改、跟踪问效。对领导不重视、措施不得力、工作不到位的，要严格按照党风廉政建设责任制规定，实行“一案双查”，严肃追究有关领导的责任，追究党委(党组)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四要注重务求实效。各级各部门要紧贴中心、服务大局，把机关作风建设与推动工作落实、与树立市中形象相结合，切实做到“两不误、两促进”。同时，要积极探索研究作风建设的长效机制，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全面完成各项任务目标需要全区上下共同努力，更需要各级领导干部勇挑重担。各级各部门和各级领导干部要迅速行动起来，以崭新的姿态、全新的作风，打好攻坚战，打赢翻身仗，为实现全区经济社会健康发展、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2025-07-09T08:32:38+08:00</dcterms:created>
  <dcterms:modified xsi:type="dcterms:W3CDTF">2025-07-09T08:32:38+08:00</dcterms:modified>
</cp:coreProperties>
</file>

<file path=docProps/custom.xml><?xml version="1.0" encoding="utf-8"?>
<Properties xmlns="http://schemas.openxmlformats.org/officeDocument/2006/custom-properties" xmlns:vt="http://schemas.openxmlformats.org/officeDocument/2006/docPropsVTypes"/>
</file>