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祖国在我心中演讲稿500字大全</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庄严的国歌响起，抬头仰望那冉冉升起的五星红旗时，爱国之情便会在我的胸怀中激荡。华夏民族世世代代都生活在这方神圣的土地：奔腾的黄河、蜿蜒的长江、圣洁的雪山、璀璨的宝岛、神秘的敦煌……祖国在我心中美丽而又富饶！为大家整理的《祖国在我心中演讲稿...</w:t>
      </w:r>
    </w:p>
    <w:p>
      <w:pPr>
        <w:ind w:left="0" w:right="0" w:firstLine="560"/>
        <w:spacing w:before="450" w:after="450" w:line="312" w:lineRule="auto"/>
      </w:pPr>
      <w:r>
        <w:rPr>
          <w:rFonts w:ascii="宋体" w:hAnsi="宋体" w:eastAsia="宋体" w:cs="宋体"/>
          <w:color w:val="000"/>
          <w:sz w:val="28"/>
          <w:szCs w:val="28"/>
        </w:rPr>
        <w:t xml:space="preserve">当庄严的国歌响起，抬头仰望那冉冉升起的五星红旗时，爱国之情便会在我的胸怀中激荡。华夏民族世世代代都生活在这方神圣的土地：奔腾的黄河、蜿蜒的长江、圣洁的雪山、璀璨的宝岛、神秘的敦煌……祖国在我心中美丽而又富饶！为大家整理的《祖国在我心中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　　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　　随着时代的变迁，中国日益强大起来。在202_年8月，我国申奥成功，202_年雅典奥运会上，我国的体育健儿一举获得了32枚金牌，使我国成为体育强国。东方的巨龙正在崛起!祖国是我们的自豪，是我们的骄傲，不仅如此我国也在202_年10月15日把神州5号升上天空，还在202_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我们是祖国的骄子，是新时代的宠儿。努力学习吧!我要用自已的双手创造更美好的未来。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逢周一，当庄严的国歌响起，抬头仰望那冉冉升起的五星红旗时，爱国之情便会在我的胸怀中激荡。华夏民族世世代代都生活在这方神圣的土地：奔腾的黄河、蜿蜒的长江、圣洁的雪山、璀璨的宝岛、神秘的敦煌、宁静的西湖、洁白的瓷器、轻柔的丝绸……祖国在我心中美丽而又富饶!</w:t>
      </w:r>
    </w:p>
    <w:p>
      <w:pPr>
        <w:ind w:left="0" w:right="0" w:firstLine="560"/>
        <w:spacing w:before="450" w:after="450" w:line="312" w:lineRule="auto"/>
      </w:pPr>
      <w:r>
        <w:rPr>
          <w:rFonts w:ascii="宋体" w:hAnsi="宋体" w:eastAsia="宋体" w:cs="宋体"/>
          <w:color w:val="000"/>
          <w:sz w:val="28"/>
          <w:szCs w:val="28"/>
        </w:rPr>
        <w:t xml:space="preserve">　　*爷爷有词云：“江山如此多娇!”我国有美丽的大好河山：万里长城是世界上最长的古代防御工事，全长6330公里;珠穆朗玛峰是世界上的山峰，高达8444.43千米;西藏的纳木错湖是世界上海拔的咸水湖，海拔高达4718米;雅鲁藏布大峡谷是世界上第一大峡谷，深6009米;新疆吐鲁番盆地是世界上最低的盆地，海拔低至-155米……</w:t>
      </w:r>
    </w:p>
    <w:p>
      <w:pPr>
        <w:ind w:left="0" w:right="0" w:firstLine="560"/>
        <w:spacing w:before="450" w:after="450" w:line="312" w:lineRule="auto"/>
      </w:pPr>
      <w:r>
        <w:rPr>
          <w:rFonts w:ascii="宋体" w:hAnsi="宋体" w:eastAsia="宋体" w:cs="宋体"/>
          <w:color w:val="000"/>
          <w:sz w:val="28"/>
          <w:szCs w:val="28"/>
        </w:rPr>
        <w:t xml:space="preserve">　　作为四大文明古国的中国，唐诗宋词元曲是何等魅力：那读上去韵味十足，朗朗顺口的唐诗;那吟上去铿锵有力、寓意深长的宋词;那唱上去清新婉约、婉转悠扬的元曲，令世界人民陶醉。中国的文学巨著更是世界文化一颗璀璨的明珠。罗贯中的《三国演义》记载了一段中国古代历史，向我们刻画了栩栩如生的人物形象;曹雪芹的《红楼梦》描绘了一个典型的封建家庭，向我们揭露了封建社会的残酷;施耐庵的《水浒传》刻画了梁山108位好汉，则告诉我们人要有正义感;吴承恩的《西游记》讲述了师徒四人西天取经的传奇，以神话的方式教育我们要做一个机智勇敢、不畏艰险的人。</w:t>
      </w:r>
    </w:p>
    <w:p>
      <w:pPr>
        <w:ind w:left="0" w:right="0" w:firstLine="560"/>
        <w:spacing w:before="450" w:after="450" w:line="312" w:lineRule="auto"/>
      </w:pPr>
      <w:r>
        <w:rPr>
          <w:rFonts w:ascii="宋体" w:hAnsi="宋体" w:eastAsia="宋体" w:cs="宋体"/>
          <w:color w:val="000"/>
          <w:sz w:val="28"/>
          <w:szCs w:val="28"/>
        </w:rPr>
        <w:t xml:space="preserve">　　我们中国不仅有瑰丽的河山，还有灿烂的文化，更有与时俱进的活力!202_年6月16日，“神舟九号”在内蒙古额济纳旗的酒泉卫星发射中心成功发射。202_年6月29日傍晚，随着晚霞渐渐的淡去，神舟九号在太空中遨游了17天，如期回家了。从此，中国又在世界航天，留下了浓墨重彩的一笔。</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正如梁启超先生所言：“故今日之责任，不在他人，而全在少年。”</w:t>
      </w:r>
    </w:p>
    <w:p>
      <w:pPr>
        <w:ind w:left="0" w:right="0" w:firstLine="560"/>
        <w:spacing w:before="450" w:after="450" w:line="312" w:lineRule="auto"/>
      </w:pPr>
      <w:r>
        <w:rPr>
          <w:rFonts w:ascii="宋体" w:hAnsi="宋体" w:eastAsia="宋体" w:cs="宋体"/>
          <w:color w:val="000"/>
          <w:sz w:val="28"/>
          <w:szCs w:val="28"/>
        </w:rPr>
        <w:t xml:space="preserve">　　同学们，我们虽年少，但却是祖国未来的希望;同学们，不能仅仅让祖国存在我们心中，我们更应为了“中国梦”而努力;为了祖国的明天更美好，努力学习吧，让一个富强、民主、文明的中国，在二十一世纪这个崭新的时代傲然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2025-08-11T10:45:55+08:00</dcterms:created>
  <dcterms:modified xsi:type="dcterms:W3CDTF">2025-08-11T10:45:55+08:00</dcterms:modified>
</cp:coreProperties>
</file>

<file path=docProps/custom.xml><?xml version="1.0" encoding="utf-8"?>
<Properties xmlns="http://schemas.openxmlformats.org/officeDocument/2006/custom-properties" xmlns:vt="http://schemas.openxmlformats.org/officeDocument/2006/docPropsVTypes"/>
</file>