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学党史专题研讨发言提纲范文(通用5篇)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以下是为大家整理的关于学党史专题研讨发言提纲的文章5篇 ,欢迎品鉴！第1篇: 学党史专题研讨发言提纲　　习近平总书记深刻指出：“历史是最好的教科书。...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以下是为大家整理的关于学党史专题研讨发言提纲的文章5篇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学党史专题研讨发言提纲</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根据市委安排，XX书记作了开班辅导报告，为我们学习感悟党史、践行初心使命指明了方向、提供了路径。近期又围绕党史有关书目进行学习研讨，我更加深刻感受到中国共产党百年党史的伟大思想力量、信仰力量、道德力量和实践力量，也进一步激励我坚定理想信念、提高工作本领，以更加昂扬的精神状态和奋斗姿态，主动投身到现代化海滨城市建设热潮中去。下面，交流三点体会。</w:t>
      </w:r>
    </w:p>
    <w:p>
      <w:pPr>
        <w:ind w:left="0" w:right="0" w:firstLine="560"/>
        <w:spacing w:before="450" w:after="450" w:line="312" w:lineRule="auto"/>
      </w:pPr>
      <w:r>
        <w:rPr>
          <w:rFonts w:ascii="宋体" w:hAnsi="宋体" w:eastAsia="宋体" w:cs="宋体"/>
          <w:color w:val="000"/>
          <w:sz w:val="28"/>
          <w:szCs w:val="28"/>
        </w:rPr>
        <w:t xml:space="preserve">　　一是在读史明智中坚定理想信念。习近平总书记指出，“我们党的历史，就是一部不断推进马克思主义中国化的历史，就是一部不断推进理论创新、进行理论创造的历史。”这段时间的党史学习，让我切身感受到，学习党史的过程，就是厘清历史脉络、认清历史真实、听清时代脉动的过程，必须持续学、深入学、系统学，对马克思主义的理解才能深刻，对历史规律的把握才能深彻，才能最终将其转化成为不可撼动的理想信念。下一步，结合党史学习教育，我将继续在学懂弄通做实习近平新时代中国特色社会主义思想上下功夫，经常学、反复学、比较学，不断增强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在述往思来中汲取奋进力量。习近平总书记指出，“学习历史是为了更好地走向未来，了解历史才能看得远，理解历史才能走得更远。”学习中，有三种力量让我深受触动。一是伟大思想的力量。党的非凡历程，深刻揭示了马克思主义的真理力量和实践力量，充分展现了马克思主义中国化既一脉相承、又与时俱进的理论品质。下一步将继续自觉用党的创新理论最新成果武装头脑、指导实践、推动工作，用鲜活丰富的当代中国实践推动马克思主义不断发展。二是伟大人民的力量。百年党史是一部党与人民心连心、同呼吸、共命运的历史。学习党史，让我更加深切体会到，江山就是人民，人民就是江山，必须进一步牢记宗旨、践行初心。结合开展“我为群众办实事”实践活动，将主动走进群众中，走到人才专家中，了解他们的诉求，帮助解决实际问题，为各类人才在XX创新创业营造良好环境。三是伟大精神的力量。我们党在一百年中，先后形成了红船精神、长征精神、延安精神、抗疫精神、脱贫攻坚精神等几十余种革命精神，成为强大的精神支撑和宝贵的精神财富。必须深刻领悟和继承发扬好这些伟大精神，对照其中先模人物的崇高理想、境界追求、顽强意志、优良作风、奉献精神，赓续精神血脉，激发奋进干劲。</w:t>
      </w:r>
    </w:p>
    <w:p>
      <w:pPr>
        <w:ind w:left="0" w:right="0" w:firstLine="560"/>
        <w:spacing w:before="450" w:after="450" w:line="312" w:lineRule="auto"/>
      </w:pPr>
      <w:r>
        <w:rPr>
          <w:rFonts w:ascii="宋体" w:hAnsi="宋体" w:eastAsia="宋体" w:cs="宋体"/>
          <w:color w:val="000"/>
          <w:sz w:val="28"/>
          <w:szCs w:val="28"/>
        </w:rPr>
        <w:t xml:space="preserve">　　三是在笃学力行中开创发展新局。为学之实，固在践履。“学党史、悟思想、办实事、开新局”，为我们开展好党史学习教育提出了明确的目标要求。我们必须坚持学做结合、知行合一，把党史学习教育成果转化为干事创业的强大动力。要在推动高质量发展中锤炼干部，继续坚持“实践实干实绩”用人导向，深入实施“XXXX”工程，全面加强干部队伍专业能力、专业精神建设，提高各级干部完整准确全面贯彻新发展理念的能力水平。要在服务高质量发展中集聚人才，以实施“创新兴市”战略为契机，开展“人才服务体系建设年”活动，深化人才制度改革攻坚，围绕全市主导产业及重点企业，制定具体的人才需求和引进培养计划，推动政策、平台、服务等人才要素升级，全力打造最优“人才生态圈”。要在引领高质量发展中示范带动，以党史学习教育为契机，以全国文明单位创建为抓手，主动对标、当好表率，争创一批在全省乃至全国叫得响、立得住、推得开的成果，奋力开拓全市高质量发展新局面，为加快建设XXX作出新的更大贡献，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学党史专题研讨发言提纲</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学党史专题研讨发言提纲</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学党史专题研讨发言提纲</w:t>
      </w:r>
    </w:p>
    <w:p>
      <w:pPr>
        <w:ind w:left="0" w:right="0" w:firstLine="560"/>
        <w:spacing w:before="450" w:after="450" w:line="312" w:lineRule="auto"/>
      </w:pPr>
      <w:r>
        <w:rPr>
          <w:rFonts w:ascii="宋体" w:hAnsi="宋体" w:eastAsia="宋体" w:cs="宋体"/>
          <w:color w:val="000"/>
          <w:sz w:val="28"/>
          <w:szCs w:val="28"/>
        </w:rPr>
        <w:t xml:space="preserve">　　按照安排，个人重点学习了社会主义革命和建设时期的历史，下面结合学习体会和工作实际，作如下发言。</w:t>
      </w:r>
    </w:p>
    <w:p>
      <w:pPr>
        <w:ind w:left="0" w:right="0" w:firstLine="560"/>
        <w:spacing w:before="450" w:after="450" w:line="312" w:lineRule="auto"/>
      </w:pPr>
      <w:r>
        <w:rPr>
          <w:rFonts w:ascii="宋体" w:hAnsi="宋体" w:eastAsia="宋体" w:cs="宋体"/>
          <w:color w:val="000"/>
          <w:sz w:val="28"/>
          <w:szCs w:val="28"/>
        </w:rPr>
        <w:t xml:space="preserve">　　第一，社会主义革命和建设时期，为开创中国特色社会主义提供了宝贵经验，我们要从中汲取经验、探索未来</w:t>
      </w:r>
    </w:p>
    <w:p>
      <w:pPr>
        <w:ind w:left="0" w:right="0" w:firstLine="560"/>
        <w:spacing w:before="450" w:after="450" w:line="312" w:lineRule="auto"/>
      </w:pPr>
      <w:r>
        <w:rPr>
          <w:rFonts w:ascii="宋体" w:hAnsi="宋体" w:eastAsia="宋体" w:cs="宋体"/>
          <w:color w:val="000"/>
          <w:sz w:val="28"/>
          <w:szCs w:val="28"/>
        </w:rPr>
        <w:t xml:space="preserve">　　1949年到1978年，我们党在人民战争还未完全结束、新中国继承的是一个千疮百孔的烂摊子、国际形势复杂敏感、党自身队伍建设面临全国执政新考验的时代背景下，团结带领人民开启了建设新中国的伟大斗争，为开创中国特色社会主义提供了宝贵经验。29年间，我们党完成了社会主义改造，确立起社会主义基本制度，建立起独立的比较完整的工业体系和国民经济体系，创造了有利于社会主义建设的和平国际环境。29年间，我们党制定了工业、商业、教育、科学、文艺等工作条例草案，很好指导了各方面工作，纠正了社会主义建设中的部分错误决定、做法，很好挽救了社会主义革命和建设。这些成就和经验的取得，是党和人民创造性地运用马克思列宁主义的结果，是社会主义制度优越性的表现，是毛泽东思想活的灵魂的生动实践，是全党和全国人民继续前进的基础。学习这个时期的历史，就是要用正确的历史观、党史观，高度重视对历史经验特别是党的历史经验的总结和运用，以史为鉴，学史力行。具体到分管联系工作：其一，要坚持实事求是，善用马克思主义的认识论和辩证法，正确分析研究当前宣传思想工作面临的新形势、新任务，将各项工作目标同上级决策部署、同具体工作实际结合起来，加强调查研究、细化工作措施，既勇担当又强落实，坚定不移推动宣传思想工作落实落地。其二，要坚持群众路线，在xx工作中做到为党发声、为民发声目标不偏离，统筹利用线上线下载体将党的声音传下去、把群众诉求收上来;在xx工作中做到聚民之智、解民之忧、应民之呼目标不偏离，对xx队伍、阵地、项目等进行提质升级，增强群众参与度;在xx工作中做到反映时代之变、凝聚磅礴力量创作导向不偏离，联合一切能联合的文化文艺工作者，创作一批紧扣时代脉搏的文化文艺精品;在XX中做到便民惠民悦民导向不偏离，树立正确城市观，加强精细化管理，共创美好未来。</w:t>
      </w:r>
    </w:p>
    <w:p>
      <w:pPr>
        <w:ind w:left="0" w:right="0" w:firstLine="560"/>
        <w:spacing w:before="450" w:after="450" w:line="312" w:lineRule="auto"/>
      </w:pPr>
      <w:r>
        <w:rPr>
          <w:rFonts w:ascii="宋体" w:hAnsi="宋体" w:eastAsia="宋体" w:cs="宋体"/>
          <w:color w:val="000"/>
          <w:sz w:val="28"/>
          <w:szCs w:val="28"/>
        </w:rPr>
        <w:t xml:space="preserve">　　第二，社会主义革命和建设时期，为开创中国特色社会主义提供了理论准备，我们要从中汲取智慧、强化武装</w:t>
      </w:r>
    </w:p>
    <w:p>
      <w:pPr>
        <w:ind w:left="0" w:right="0" w:firstLine="560"/>
        <w:spacing w:before="450" w:after="450" w:line="312" w:lineRule="auto"/>
      </w:pPr>
      <w:r>
        <w:rPr>
          <w:rFonts w:ascii="宋体" w:hAnsi="宋体" w:eastAsia="宋体" w:cs="宋体"/>
          <w:color w:val="000"/>
          <w:sz w:val="28"/>
          <w:szCs w:val="28"/>
        </w:rPr>
        <w:t xml:space="preserve">　　从新中国成立之初以苏联经验为鉴戒，到1954年4月《论十大关系》的提出，再到1956年9月党的八大召开，我们党对社会建设道路进行了艰苦探索，形成了诸多以前没有的、具有指导意义的科学理论，为社会主义革命和建设提供了理论支撑。期间，我们党创造性地实现了生产资料私有制的社会主义改造;提出了人民民主专政理论，丰富了无产阶级专政的学说;提出了社会主义建设十大关系;创造性的提出了两类矛盾学说和正确处理人民内部矛盾的理论。这些理论的形成，标志着我们党开始摆脱苏联模式，独立自主地探索出了一条适合中国国情的社会主义建设道路;是被实践证明了的关于中国社会主义建设的正确理论原创和经验总结;为十一届三中全会后逐步形成的邓小平理论提供了重要思想基础，为开创中国特色社会主义道路积累了宝贵经验。学习这个时期的历史，就是要从中汲取理论智慧和实践经验，做到学习明理、学史增信，并付诸于实践。具体到分管联系工作：其一，要抓紧抓实理论武装。进一步完善党委(党组)理论学习中心组、学习强国等各层级学习制度，以强制度促真学习;依托党史学习教育督导，加强理论武装工作指导检查、督促考核，以强督导促真落实;统筹利用理论学习和理论宣讲各方面载体，形成工作合力，以强载体促进真武装。其二，要抓紧抓实理论研究。围绕新发展阶段、新发展理念、新发展格局的生动实践，积极调动党校、社科联等理论研究单位积极性，精心组织XX开展理论大调研、大研讨、大比武，形成一批理论有见地、实践能落地的理论研究文章。</w:t>
      </w:r>
    </w:p>
    <w:p>
      <w:pPr>
        <w:ind w:left="0" w:right="0" w:firstLine="560"/>
        <w:spacing w:before="450" w:after="450" w:line="312" w:lineRule="auto"/>
      </w:pPr>
      <w:r>
        <w:rPr>
          <w:rFonts w:ascii="宋体" w:hAnsi="宋体" w:eastAsia="宋体" w:cs="宋体"/>
          <w:color w:val="000"/>
          <w:sz w:val="28"/>
          <w:szCs w:val="28"/>
        </w:rPr>
        <w:t xml:space="preserve">　　第三，社会主义革命和建设时期，为开创中国特色社会主义提供了物质基础，我们要从中坚定信念、砥砺前行</w:t>
      </w:r>
    </w:p>
    <w:p>
      <w:pPr>
        <w:ind w:left="0" w:right="0" w:firstLine="560"/>
        <w:spacing w:before="450" w:after="450" w:line="312" w:lineRule="auto"/>
      </w:pPr>
      <w:r>
        <w:rPr>
          <w:rFonts w:ascii="宋体" w:hAnsi="宋体" w:eastAsia="宋体" w:cs="宋体"/>
          <w:color w:val="000"/>
          <w:sz w:val="28"/>
          <w:szCs w:val="28"/>
        </w:rPr>
        <w:t xml:space="preserve">　　社会主义革命和建设时期的历史，就是党带领全国人民不断进行物质积累、撕掉“一穷二百”标签的历史，总的来说，可以分为三个阶段：第一阶段是基本完成社会主义改造时期(49.10-56.12)，这个阶段我们党实施了第一个五年计划，逐步进行和实现了对农业、手工业和资本主义工商业等的社会主义改造，建立起了社会主义经济制度，极大解放了我国社会生产力，促进了生产力发展，解决了群众温饱问题;第二阶段是开始全面建设社会主义时期(57.01—66.04)，这个阶段我们党创造了第一架飞机、第一辆汽车、第一颗原子弹等中国历史上无数个第一，推动了工业、交通运输业、水利建设、科学技术、教育卫生、文化文艺等的大踏步发展，铸就了以大庆精神、铁人精神、焦裕禄精神、雷锋精神、“两弹一星”精神为代表的创业精神;第三阶段是社会主义建设曲折时期(66.05-76.10)，这个阶段虽说党在领导社会主义建设中犯了“文化大革命”的错误，但这个时期三线建设、国防科技建设、对外工作等还是取得了较大突破，并逐步建立起了独立的比较完整的工业体系和国民经济体系，积累起了开创中国特色社会主义的物资基础。学习这个时期的历史，就是要从中汲取坚定理想信念的养分，践行艰苦奋斗、奋发图强的创业精神，以实干担当建设新时代、奋进新征程。具体到分管联系工作：就是要紧盯“十四五”时期目标，正确认识现状，大力发扬艰苦奋斗、奋发图强的创业精神，牢固树立产业链思维，培、招、引并举，不断延伸产业链，培育新业态，推动多产业融合发展，在各项工作中勇担当、作贡献。</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学党史专题研讨发言提纲</w:t>
      </w:r>
    </w:p>
    <w:p>
      <w:pPr>
        <w:ind w:left="0" w:right="0" w:firstLine="560"/>
        <w:spacing w:before="450" w:after="450" w:line="312" w:lineRule="auto"/>
      </w:pPr>
      <w:r>
        <w:rPr>
          <w:rFonts w:ascii="宋体" w:hAnsi="宋体" w:eastAsia="宋体" w:cs="宋体"/>
          <w:color w:val="000"/>
          <w:sz w:val="28"/>
          <w:szCs w:val="28"/>
        </w:rPr>
        <w:t xml:space="preserve">　　2月20日，习近平总书记在党史学习教育动员大会上发表重要讲话，深刻阐述了开展党史学习教育的重大意义，系统回答了为什么学、学什么、如何学等重要问题，明确部署了开展党史学习教育的重点任务和工作要求。根据会议安排，下面我就深入贯彻落实习近平总书记在全国党史学习教育动员大会上的重要讲话精神，结合学党史、悟思想、办实事、开新局中心目标，进行简要的学习交流发言，不当之处，敬请批评指正。</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通过对党史的学习教育，本人主要有以下几点心得体会。</w:t>
      </w:r>
    </w:p>
    <w:p>
      <w:pPr>
        <w:ind w:left="0" w:right="0" w:firstLine="560"/>
        <w:spacing w:before="450" w:after="450" w:line="312" w:lineRule="auto"/>
      </w:pPr>
      <w:r>
        <w:rPr>
          <w:rFonts w:ascii="宋体" w:hAnsi="宋体" w:eastAsia="宋体" w:cs="宋体"/>
          <w:color w:val="000"/>
          <w:sz w:val="28"/>
          <w:szCs w:val="28"/>
        </w:rPr>
        <w:t xml:space="preserve">　　一是坚持学史明理，感悟思想伟力，更加坚定对党的绝对忠诚。学习党史，就是要从党的历史发展进程中悟出事物的道理与发展规律，悟出党的伟大思想精神。我们党的历史,就是一部不断推进马克思主义中国化的历史,就是一部不断推进理论创新、进行理论创造的历史。通过学习党史，使我更加深刻感悟了马克思主义的真理力量和实践力量，深刻把握了贯穿其中的坚定信仰信念、鲜明政治立场、强烈责任担当、求真务实作风和科学方法论，进一步把握历史发展规律和大势，深刻领会我们党科学把握历史规律和世界大势的宝贵经验，从源头上补足精神之钙、夯实信仰之基、涵养忠诚之气，不断筑牢以坚持和发展中国特色社会主义为主轴的共同思想政治基础，坚定不移推进工作迈上新台阶。</w:t>
      </w:r>
    </w:p>
    <w:p>
      <w:pPr>
        <w:ind w:left="0" w:right="0" w:firstLine="560"/>
        <w:spacing w:before="450" w:after="450" w:line="312" w:lineRule="auto"/>
      </w:pPr>
      <w:r>
        <w:rPr>
          <w:rFonts w:ascii="宋体" w:hAnsi="宋体" w:eastAsia="宋体" w:cs="宋体"/>
          <w:color w:val="000"/>
          <w:sz w:val="28"/>
          <w:szCs w:val="28"/>
        </w:rPr>
        <w:t xml:space="preserve">　　二是坚持学史增信，强化理想信念，更加坚定“四个自信”，增强历史定力。革命理想高于天。在中央苏区和长征途中，党和红军就是依靠坚定的理想信念和坚强的革命意志，一次次绝境重生，愈挫愈勇，最后取得了胜利，创造了难以置信的奇迹。党的百年奋斗历程和伟大成就，是我们坚定中国特色社会主义道路自信、理论自信、制度自信、文化自信最坚实的基础，特别是在以习近平同志为核心的党中央坚强领导下，打赢脱贫攻坚战和抗击新冠肺炎疫情的伟大斗争，充分彰显了中国共产党领导和中国特色社会主义制度的显著优势。通过开展党史学习教育，重温党的非凡历程，全面了解我们党和国家事业的来龙去脉，深刻体会红色政权来之不易、新中国来之不易、美好生活来之不易，深刻领悟“江山就是人民，人民就是江山”的具体寓意，进一步坚定对党的信仰、对马克思主义的信仰、对中国特色社会主义的信念。</w:t>
      </w:r>
    </w:p>
    <w:p>
      <w:pPr>
        <w:ind w:left="0" w:right="0" w:firstLine="560"/>
        <w:spacing w:before="450" w:after="450" w:line="312" w:lineRule="auto"/>
      </w:pPr>
      <w:r>
        <w:rPr>
          <w:rFonts w:ascii="宋体" w:hAnsi="宋体" w:eastAsia="宋体" w:cs="宋体"/>
          <w:color w:val="000"/>
          <w:sz w:val="28"/>
          <w:szCs w:val="28"/>
        </w:rPr>
        <w:t xml:space="preserve">　　三是坚持学史崇德，赓续拼搏精神，从党史中汲取持续深厚的奋斗之力。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我们党在内忧外患中诞生，在磨难挫折中成长，在攻坚克难中壮大。党史就是最好的营养剂，通过党史学习使我学会从历史中汲取精神力量，增强奋斗意识、提升拼搏精神。为下步工作提供更加坚实的信仰力量、丰富的理论滋养和奋进的勇气担当，为推动党和国家的事业发展注入强劲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2025-05-02T10:40:06+08:00</dcterms:created>
  <dcterms:modified xsi:type="dcterms:W3CDTF">2025-05-02T10:40:06+08:00</dcterms:modified>
</cp:coreProperties>
</file>

<file path=docProps/custom.xml><?xml version="1.0" encoding="utf-8"?>
<Properties xmlns="http://schemas.openxmlformats.org/officeDocument/2006/custom-properties" xmlns:vt="http://schemas.openxmlformats.org/officeDocument/2006/docPropsVTypes"/>
</file>