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学党史、强信念、跟党走专题组织生活会发言稿(通用8篇)</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&amp;nbsp五四运动注入的青年基因和马克思主义思想基因，始终使中国共产党的生活充满了浓厚的青年特色，显示出旺盛的青年活力。 以下是为大家整理的关于学党史、强信念、跟党走专题组织生活会发言稿的文章8篇 ,欢迎品鉴！【篇一】学党史、强信念、跟党走...</w:t>
      </w:r>
    </w:p>
    <w:p>
      <w:pPr>
        <w:ind w:left="0" w:right="0" w:firstLine="560"/>
        <w:spacing w:before="450" w:after="450" w:line="312" w:lineRule="auto"/>
      </w:pPr>
      <w:r>
        <w:rPr>
          <w:rFonts w:ascii="宋体" w:hAnsi="宋体" w:eastAsia="宋体" w:cs="宋体"/>
          <w:color w:val="000"/>
          <w:sz w:val="28"/>
          <w:szCs w:val="28"/>
        </w:rPr>
        <w:t xml:space="preserve">&amp;nbsp五四运动注入的青年基因和马克思主义思想基因，始终使中国共产党的生活充满了浓厚的青年特色，显示出旺盛的青年活力。 以下是为大家整理的关于学党史、强信念、跟党走专题组织生活会发言稿的文章8篇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不忘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宋体" w:hAnsi="宋体" w:eastAsia="宋体" w:cs="宋体"/>
          <w:color w:val="000"/>
          <w:sz w:val="28"/>
          <w:szCs w:val="28"/>
        </w:rPr>
        <w:t xml:space="preserve">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2025-05-10T11:59:55+08:00</dcterms:created>
  <dcterms:modified xsi:type="dcterms:W3CDTF">2025-05-10T11:59:55+08:00</dcterms:modified>
</cp:coreProperties>
</file>

<file path=docProps/custom.xml><?xml version="1.0" encoding="utf-8"?>
<Properties xmlns="http://schemas.openxmlformats.org/officeDocument/2006/custom-properties" xmlns:vt="http://schemas.openxmlformats.org/officeDocument/2006/docPropsVTypes"/>
</file>