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学雷锋演讲稿征文【6篇】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雷锋演讲稿征文【6篇】，欢迎阅读！ &gt;1.学雷锋演讲稿征文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雷锋演讲稿征文【6篇】，欢迎阅读！</w:t>
      </w:r>
    </w:p>
    <w:p>
      <w:pPr>
        <w:ind w:left="0" w:right="0" w:firstLine="560"/>
        <w:spacing w:before="450" w:after="450" w:line="312" w:lineRule="auto"/>
      </w:pPr>
      <w:r>
        <w:rPr>
          <w:rFonts w:ascii="宋体" w:hAnsi="宋体" w:eastAsia="宋体" w:cs="宋体"/>
          <w:color w:val="000"/>
          <w:sz w:val="28"/>
          <w:szCs w:val="28"/>
        </w:rPr>
        <w:t xml:space="preserve">&gt;1.学雷锋演讲稿征文</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今天，我演讲的题目是《学雷锋精神，做文明少年》。</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精神永驻我们心间，一直激励这我们奋勇前进的战士：他就是雷锋——一个平凡而又伟大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以此来纪念雷锋，做雷锋同志新世纪的接班人。当我们重温雷锋精神，积极参与活动的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雷锋精神伟大，但并非高不可攀；平凡，但并非琐碎；神圣，但并非不食人间烟火。当国家利益遭到损失时，</w:t>
      </w:r>
    </w:p>
    <w:p>
      <w:pPr>
        <w:ind w:left="0" w:right="0" w:firstLine="560"/>
        <w:spacing w:before="450" w:after="450" w:line="312" w:lineRule="auto"/>
      </w:pPr>
      <w:r>
        <w:rPr>
          <w:rFonts w:ascii="宋体" w:hAnsi="宋体" w:eastAsia="宋体" w:cs="宋体"/>
          <w:color w:val="000"/>
          <w:sz w:val="28"/>
          <w:szCs w:val="28"/>
        </w:rPr>
        <w:t xml:space="preserve">　　人最 宝贵的是生命，可是人为什么活着？生命的意义在哪里？雷锋以自己的行动为我们做了世界上最 精彩的回答。</w:t>
      </w:r>
    </w:p>
    <w:p>
      <w:pPr>
        <w:ind w:left="0" w:right="0" w:firstLine="560"/>
        <w:spacing w:before="450" w:after="450" w:line="312" w:lineRule="auto"/>
      </w:pPr>
      <w:r>
        <w:rPr>
          <w:rFonts w:ascii="宋体" w:hAnsi="宋体" w:eastAsia="宋体" w:cs="宋体"/>
          <w:color w:val="000"/>
          <w:sz w:val="28"/>
          <w:szCs w:val="28"/>
        </w:rPr>
        <w:t xml:space="preserve">　　同学们，请允许我以雷锋的这句话作为这次演讲的结束语吧：人的生命是有限的，可为人服务是无限的，我要把有限的生命，投入到无限的为人民服务中去！同学们，让我们像雷锋那样，在平凡的生活中，干出一番不平凡的事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&gt;2.学雷锋演讲稿征文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雷锋有一句名言：“人的生命是有限的，可是，为人民服务是无限的，我要把有限的生命，投入到无限的为人民服务之中去”。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雷锋不求名利，助人为乐，热爱劳动，无私奉献，勤俭节约等精神被誉为雷锋精神，成为人们追逐的目标。</w:t>
      </w:r>
    </w:p>
    <w:p>
      <w:pPr>
        <w:ind w:left="0" w:right="0" w:firstLine="560"/>
        <w:spacing w:before="450" w:after="450" w:line="312" w:lineRule="auto"/>
      </w:pPr>
      <w:r>
        <w:rPr>
          <w:rFonts w:ascii="宋体" w:hAnsi="宋体" w:eastAsia="宋体" w:cs="宋体"/>
          <w:color w:val="000"/>
          <w:sz w:val="28"/>
          <w:szCs w:val="28"/>
        </w:rPr>
        <w:t xml:space="preserve">　　从一年级开始，老师便告诉我们雷锋的故事，妈妈更是教育我要向雷锋叔叔学习。一年级的时候，老师让我们体验了劳动的乐趣，懂得劳动的快乐。后来，全校一起出动帮助社区清洁工收集垃圾，清理社区的每一个角落。</w:t>
      </w:r>
    </w:p>
    <w:p>
      <w:pPr>
        <w:ind w:left="0" w:right="0" w:firstLine="560"/>
        <w:spacing w:before="450" w:after="450" w:line="312" w:lineRule="auto"/>
      </w:pPr>
      <w:r>
        <w:rPr>
          <w:rFonts w:ascii="宋体" w:hAnsi="宋体" w:eastAsia="宋体" w:cs="宋体"/>
          <w:color w:val="000"/>
          <w:sz w:val="28"/>
          <w:szCs w:val="28"/>
        </w:rPr>
        <w:t xml:space="preserve">　　从此，雷锋精神在我的心中埋下种子，生根发芽。</w:t>
      </w:r>
    </w:p>
    <w:p>
      <w:pPr>
        <w:ind w:left="0" w:right="0" w:firstLine="560"/>
        <w:spacing w:before="450" w:after="450" w:line="312" w:lineRule="auto"/>
      </w:pPr>
      <w:r>
        <w:rPr>
          <w:rFonts w:ascii="宋体" w:hAnsi="宋体" w:eastAsia="宋体" w:cs="宋体"/>
          <w:color w:val="000"/>
          <w:sz w:val="28"/>
          <w:szCs w:val="28"/>
        </w:rPr>
        <w:t xml:space="preserve">　　这让我想起雷锋的话：“如果你是一滴水，你是否滋润了一寸土地？如果你是一线阳光，你是否照亮了一分黑暗？如果你是一颗粮食，你是否哺育了有用的生命？如果你是一颗最 小的螺丝钉，你是否永远坚守着你生活的岗位……”螺丝钉虽小，其作用是不可低估的。我愿永远做一个螺丝钉。螺丝钉要经常保养和清洗，才不会生锈。人的思想也是这样，要经常检查才不会出毛病。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任何时候，雷锋都应该是我们的榜样，任何时候我们都需要雷锋精神。无论我们的生活多么丰富多彩，我们永远也不能缺乏雷锋身上那种对他人和世界的关怀与爱。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&gt;3.学雷锋演讲稿征文</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我记得最 初听说雷锋的故事是小时候，年幼无知的我在床上听着妈妈讲故事。由于那个时候国家不很富裕，故事书特别少，我也比较喜欢听故事，因为故事书上的故事我都听过，我就吵闹，妈妈便把她们年代的故事讲给我听，我便立刻停止哭泣，听妈妈讲。她当时讲的第一个故事就是关于“雷锋”的，我当时还不知道他是真实人物，认为他是童话故事里的主人公，就这样，他的故事让妈妈讲一个月。我觉得这则故事挺好听的，让我记忆深刻。</w:t>
      </w:r>
    </w:p>
    <w:p>
      <w:pPr>
        <w:ind w:left="0" w:right="0" w:firstLine="560"/>
        <w:spacing w:before="450" w:after="450" w:line="312" w:lineRule="auto"/>
      </w:pPr>
      <w:r>
        <w:rPr>
          <w:rFonts w:ascii="宋体" w:hAnsi="宋体" w:eastAsia="宋体" w:cs="宋体"/>
          <w:color w:val="000"/>
          <w:sz w:val="28"/>
          <w:szCs w:val="28"/>
        </w:rPr>
        <w:t xml:space="preserve">　　现在的我才发现，他并不是所谓的童话故事，他也并不是故事里的主人公，他是一位值得我们尊敬的人，他是我们学习的榜样，是中国人的骄傲！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&gt;5.学雷锋演讲稿征文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大家下午好，我是二年级的学生xx，今天我演讲的题目是学雷锋，做好事。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当有人因为某事苦恼烦闷的时候，我们要为他们解围，让他们懂得这件事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毛泽东主席为雷锋题词——向雷锋同志学习。没错，雷锋的精神永不熄灭，雷锋在他的日记中写到：雷锋同志，愿你做暴风雨中的松柏，不愿你做温室中的弱苗。他对自己提出必须遵守的六条要求，雷锋叔叔对自己要求多么的严格啊！作为小学生的我们，更要严格要求自己，做一名爱帮助人、守纪律的新时代小学生。雷锋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&gt;6.学雷锋演讲稿征文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我是四年级四班的xxx。</w:t>
      </w:r>
    </w:p>
    <w:p>
      <w:pPr>
        <w:ind w:left="0" w:right="0" w:firstLine="560"/>
        <w:spacing w:before="450" w:after="450" w:line="312" w:lineRule="auto"/>
      </w:pPr>
      <w:r>
        <w:rPr>
          <w:rFonts w:ascii="宋体" w:hAnsi="宋体" w:eastAsia="宋体" w:cs="宋体"/>
          <w:color w:val="000"/>
          <w:sz w:val="28"/>
          <w:szCs w:val="28"/>
        </w:rPr>
        <w:t xml:space="preserve">　　今天我演讲的题目是：《弘扬雷锋精神，争做美德少年》。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“如果你是一滴水，你是否滋润了一寸土地？如果你是一缕阳光，你是否照亮了一分黑暗？如果你是一颗最 小的螺丝钉，你是否永远坚守着你的岗位……”这段精彩的语言，你或许会以为这是哪个名人的名言，但，这不是，这只是《雷锋日记》中的一小段，也是他一生的写照。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雷锋叔叔离开我们已经几十年了，他的故事想必大家都已经耳熟能详。他的一生虽然只有短暂的22年，然而，在这短暂的一生中他总是永不停息、全心全意的帮助别人，为人民做好事，留下了许多感人的事迹。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意永远做一个螺丝钉。”同学们，作为我们小学生，在班级、在学校这个大家庭，我们也要学习雷锋的这种“螺丝钉”精神，为这个大家庭尽一份力量。这份力量虽然很小很小，但有时用途却很大很大。有时班里因为你尽的这份力量，就有可能获得“先进班集体”的荣誉称号；有时班里因为你尽的这份力量，就有可能夺得“文明班级”的奖牌……只要你做到了“螺丝钉”精神，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帮同学系红领巾，帮别人解答难题，给老人让座位等一件件小事做起，让我们争做新时代的“小雷锋”。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2025-06-16T14:18:03+08:00</dcterms:created>
  <dcterms:modified xsi:type="dcterms:W3CDTF">2025-06-16T14:18:03+08:00</dcterms:modified>
</cp:coreProperties>
</file>

<file path=docProps/custom.xml><?xml version="1.0" encoding="utf-8"?>
<Properties xmlns="http://schemas.openxmlformats.org/officeDocument/2006/custom-properties" xmlns:vt="http://schemas.openxmlformats.org/officeDocument/2006/docPropsVTypes"/>
</file>