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学生读书演讲稿范本参考</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范本参考5篇读书带给我们最直接的益处就是获得未知的知识和技巧、接受他人的经验和教训、提高个人的素质和修养。一本好书就是一位好老师，一句至理名言可能令我们终身受益。下面小编给大家带来关于学生读书演讲稿范本参考，希望会对大家的工作...</w:t>
      </w:r>
    </w:p>
    <w:p>
      <w:pPr>
        <w:ind w:left="0" w:right="0" w:firstLine="560"/>
        <w:spacing w:before="450" w:after="450" w:line="312" w:lineRule="auto"/>
      </w:pPr>
      <w:r>
        <w:rPr>
          <w:rFonts w:ascii="宋体" w:hAnsi="宋体" w:eastAsia="宋体" w:cs="宋体"/>
          <w:color w:val="000"/>
          <w:sz w:val="28"/>
          <w:szCs w:val="28"/>
        </w:rPr>
        <w:t xml:space="preserve">学生读书演讲稿范本参考5篇</w:t>
      </w:r>
    </w:p>
    <w:p>
      <w:pPr>
        <w:ind w:left="0" w:right="0" w:firstLine="560"/>
        <w:spacing w:before="450" w:after="450" w:line="312" w:lineRule="auto"/>
      </w:pPr>
      <w:r>
        <w:rPr>
          <w:rFonts w:ascii="宋体" w:hAnsi="宋体" w:eastAsia="宋体" w:cs="宋体"/>
          <w:color w:val="000"/>
          <w:sz w:val="28"/>
          <w:szCs w:val="28"/>
        </w:rPr>
        <w:t xml:space="preserve">读书带给我们最直接的益处就是获得未知的知识和技巧、接受他人的经验和教训、提高个人的素质和修养。一本好书就是一位好老师，一句至理名言可能令我们终身受益。下面小编给大家带来关于学生读书演讲稿范本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学生读书演讲稿范本参考1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学生读书演讲稿范本参考2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20__年江苏高考文科状元南通中学高三(11)班袁清晗同学就是一个十分喜爱读书的孩子。</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金沙中学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学生读书演讲稿范本参考3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我是七一班的__。我今天演讲的题目是《读书成就梦想》。</w:t>
      </w:r>
    </w:p>
    <w:p>
      <w:pPr>
        <w:ind w:left="0" w:right="0" w:firstLine="560"/>
        <w:spacing w:before="450" w:after="450" w:line="312" w:lineRule="auto"/>
      </w:pPr>
      <w:r>
        <w:rPr>
          <w:rFonts w:ascii="宋体" w:hAnsi="宋体" w:eastAsia="宋体" w:cs="宋体"/>
          <w:color w:val="000"/>
          <w:sz w:val="28"/>
          <w:szCs w:val="28"/>
        </w:rPr>
        <w:t xml:space="preserve">20__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是《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20__年，28岁的他虽然连小学一年级都没毕业，却已经是伊利诺依州的执业律师了。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20__年，他通过参加竞选，成为美国第十六任总统。他就是美国历史上最伟大的总统之一，亚伯拉罕·林肯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听了这个故事，相信你们和我一样一定会从中有所感悟、有所启迪吧?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再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我们就有可能。歌德说：\"读一本好书，就是和许多高尚的人谈话\"。你我们不可能回到过去，也不可能提前进入将来，但书籍可以把我们带到过去和未来。有人说，不读书的人只生活在现在，而读书人是同时生活在三个时代——过去、现在和未来。我们不可能走遍世界各地，但书籍可以把我们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文字、书籍是人类历史上最伟大的发明，而如果我们能够利用，却不去利用这个最伟大的发明，那真是最大的愚昧，枉到人世一遭呀!</w:t>
      </w:r>
    </w:p>
    <w:p>
      <w:pPr>
        <w:ind w:left="0" w:right="0" w:firstLine="560"/>
        <w:spacing w:before="450" w:after="450" w:line="312" w:lineRule="auto"/>
      </w:pPr>
      <w:r>
        <w:rPr>
          <w:rFonts w:ascii="宋体" w:hAnsi="宋体" w:eastAsia="宋体" w:cs="宋体"/>
          <w:color w:val="000"/>
          <w:sz w:val="28"/>
          <w:szCs w:val="28"/>
        </w:rPr>
        <w:t xml:space="preserve">如果有人问我们：你们每个人有梦想吗?我们会自豪地告诉他：有。那么，就让我们从此刻起，开始读书吧!书是黄金，珍贵无比;书是阳光，能量无穷。捧起书本，可以废寝，可以忘食。在读书中，我们收获着;在读书中，我们会更健康地成长着。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学生读书演讲稿范本参考4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同学们，在人的一生中，你会交到一个最忠诚、最无私、最单纯的朋友，你们知道他是谁吗?</w:t>
      </w:r>
    </w:p>
    <w:p>
      <w:pPr>
        <w:ind w:left="0" w:right="0" w:firstLine="560"/>
        <w:spacing w:before="450" w:after="450" w:line="312" w:lineRule="auto"/>
      </w:pPr>
      <w:r>
        <w:rPr>
          <w:rFonts w:ascii="宋体" w:hAnsi="宋体" w:eastAsia="宋体" w:cs="宋体"/>
          <w:color w:val="000"/>
          <w:sz w:val="28"/>
          <w:szCs w:val="28"/>
        </w:rPr>
        <w:t xml:space="preserve">哦!我已经听见有的同学说了。对!就是书。书，这位朋友从你来到这个世界上时，就一直陪伴着你。</w:t>
      </w:r>
    </w:p>
    <w:p>
      <w:pPr>
        <w:ind w:left="0" w:right="0" w:firstLine="560"/>
        <w:spacing w:before="450" w:after="450" w:line="312" w:lineRule="auto"/>
      </w:pPr>
      <w:r>
        <w:rPr>
          <w:rFonts w:ascii="宋体" w:hAnsi="宋体" w:eastAsia="宋体" w:cs="宋体"/>
          <w:color w:val="000"/>
          <w:sz w:val="28"/>
          <w:szCs w:val="28"/>
        </w:rPr>
        <w:t xml:space="preserve">或许在你上幼儿园时，不识太多字。所以妈妈会陪着你一起读一些画册。而上了小学，你慢慢懂事，识的字也多起来，就会找一些童话故事，儿童小说。上了初中、高中乃至大学，你越来越对历史、古文、科学感兴趣，就会用上所有的零花钱，想方设法把这些书通通抱回家。到了中年，你已成家立业，工作也越来越繁忙。但是爱读书的你仍然喜欢散文，游记。慢慢接近老年，你的生命快到尽头时，你还是放不下手里那张“都市日报”，用颤抖的双手捧起报纸，用沙哑的声音阅读者。</w:t>
      </w:r>
    </w:p>
    <w:p>
      <w:pPr>
        <w:ind w:left="0" w:right="0" w:firstLine="560"/>
        <w:spacing w:before="450" w:after="450" w:line="312" w:lineRule="auto"/>
      </w:pPr>
      <w:r>
        <w:rPr>
          <w:rFonts w:ascii="宋体" w:hAnsi="宋体" w:eastAsia="宋体" w:cs="宋体"/>
          <w:color w:val="000"/>
          <w:sz w:val="28"/>
          <w:szCs w:val="28"/>
        </w:rPr>
        <w:t xml:space="preserve">所有的这些，不是都能体现你的一生都里不开书吗?</w:t>
      </w:r>
    </w:p>
    <w:p>
      <w:pPr>
        <w:ind w:left="0" w:right="0" w:firstLine="560"/>
        <w:spacing w:before="450" w:after="450" w:line="312" w:lineRule="auto"/>
      </w:pPr>
      <w:r>
        <w:rPr>
          <w:rFonts w:ascii="宋体" w:hAnsi="宋体" w:eastAsia="宋体" w:cs="宋体"/>
          <w:color w:val="000"/>
          <w:sz w:val="28"/>
          <w:szCs w:val="28"/>
        </w:rPr>
        <w:t xml:space="preserve">臧克家曾说：“读一本好书，像交了一个益友”。是啊!当你无助时，书会变成一位小老师，帮你解决难题;当你沮丧时，书会变成一个开心果，让你开心起来;当你失落或被朋友抛弃时，书会变成一只小精灵，带你遨游美妙的汉字王国。</w:t>
      </w:r>
    </w:p>
    <w:p>
      <w:pPr>
        <w:ind w:left="0" w:right="0" w:firstLine="560"/>
        <w:spacing w:before="450" w:after="450" w:line="312" w:lineRule="auto"/>
      </w:pPr>
      <w:r>
        <w:rPr>
          <w:rFonts w:ascii="宋体" w:hAnsi="宋体" w:eastAsia="宋体" w:cs="宋体"/>
          <w:color w:val="000"/>
          <w:sz w:val="28"/>
          <w:szCs w:val="28"/>
        </w:rPr>
        <w:t xml:space="preserve">但是同学们，世间有很多人，有好人，也有坏人。书也是如此，有开卷有益的书，也有开卷无益的书，比如像《诗经》《论语》好有很多对的经典名著就是对身体和学习很有帮助的书。再比如像《阿衰》《豌豆》这种漫画就是开卷无益的书。这些书不断地让我们沉迷于当中，对身体也有伤害。所以同学们，无论读什么书，脑子了都要铭记“开卷有益”。</w:t>
      </w:r>
    </w:p>
    <w:p>
      <w:pPr>
        <w:ind w:left="0" w:right="0" w:firstLine="560"/>
        <w:spacing w:before="450" w:after="450" w:line="312" w:lineRule="auto"/>
      </w:pPr>
      <w:r>
        <w:rPr>
          <w:rFonts w:ascii="宋体" w:hAnsi="宋体" w:eastAsia="宋体" w:cs="宋体"/>
          <w:color w:val="000"/>
          <w:sz w:val="28"/>
          <w:szCs w:val="28"/>
        </w:rPr>
        <w:t xml:space="preserve">同学们，让我们一起，展开求学的翅膀，在书的海洋中遨游吧!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学生读书演讲稿范本参考5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2025-05-07T03:37:23+08:00</dcterms:created>
  <dcterms:modified xsi:type="dcterms:W3CDTF">2025-05-07T03:37:23+08:00</dcterms:modified>
</cp:coreProperties>
</file>

<file path=docProps/custom.xml><?xml version="1.0" encoding="utf-8"?>
<Properties xmlns="http://schemas.openxmlformats.org/officeDocument/2006/custom-properties" xmlns:vt="http://schemas.openxmlformats.org/officeDocument/2006/docPropsVTypes"/>
</file>