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202_年小学生迎国庆66周年演讲稿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1小学生20_年迎国庆66周年演讲稿老师说：20_年10月1日是我们伟大的祖国妈妈66岁的生日。 妈妈说：我们每个生命的降临，那需要付出很大的艰辛和精力。 我想：祖国妈妈的诞生与发展，肯定有着一段不同寻常的历史。 于是，我在浩如烟海的书籍中...</w:t>
      </w:r>
    </w:p>
    <w:p>
      <w:pPr>
        <w:ind w:left="0" w:right="0" w:firstLine="560"/>
        <w:spacing w:before="450" w:after="450" w:line="312" w:lineRule="auto"/>
      </w:pPr>
      <w:r>
        <w:rPr>
          <w:rFonts w:ascii="宋体" w:hAnsi="宋体" w:eastAsia="宋体" w:cs="宋体"/>
          <w:color w:val="000"/>
          <w:sz w:val="28"/>
          <w:szCs w:val="28"/>
        </w:rPr>
        <w:t xml:space="preserve">1小学生20_年迎国庆66周年演讲稿</w:t>
      </w:r>
    </w:p>
    <w:p>
      <w:pPr>
        <w:ind w:left="0" w:right="0" w:firstLine="560"/>
        <w:spacing w:before="450" w:after="450" w:line="312" w:lineRule="auto"/>
      </w:pPr>
      <w:r>
        <w:rPr>
          <w:rFonts w:ascii="宋体" w:hAnsi="宋体" w:eastAsia="宋体" w:cs="宋体"/>
          <w:color w:val="000"/>
          <w:sz w:val="28"/>
          <w:szCs w:val="28"/>
        </w:rPr>
        <w:t xml:space="preserve">老师说：20_年10月1日是我们伟大的祖国妈妈66岁的生日。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64岁生日快乐!我们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20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XX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20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今年，您将迎来66岁生日。祖国，请接受我的祝福！祝福您生日快乐，永远荣光！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320_年小学生国庆节66周年演讲稿</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_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总理在第一时间奔赴一线彻夜不眠的支援救灾，是的，温总理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