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纪念红军长征演讲稿</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红军长征是一部雄伟的历史画卷，也是一座永不枯竭的精神富矿。以下是乐德范文网小编分享给大家的关于纪念红军长征演讲稿，给大家作为参考，希望能给大家带来帮助!纪念红军长征演讲稿篇1：　　纪念红军长征胜利80周年活动，在人们心中掀起层层热浪。年...</w:t>
      </w:r>
    </w:p>
    <w:p>
      <w:pPr>
        <w:ind w:left="0" w:right="0" w:firstLine="560"/>
        <w:spacing w:before="450" w:after="450" w:line="312" w:lineRule="auto"/>
      </w:pPr>
      <w:r>
        <w:rPr>
          <w:rFonts w:ascii="宋体" w:hAnsi="宋体" w:eastAsia="宋体" w:cs="宋体"/>
          <w:color w:val="000"/>
          <w:sz w:val="28"/>
          <w:szCs w:val="28"/>
        </w:rPr>
        <w:t xml:space="preserve">　　红军长征是一部雄伟的历史画卷，也是一座永不枯竭的精神富矿。以下是乐德范文网小编分享给大家的关于纪念红军长征演讲稿，给大家作为参考，希望能给大家带来帮助!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纪念红军长征演讲稿篇1：</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纪念红军长征演讲稿篇2：</w:t>
      </w:r>
    </w:p>
    <w:p>
      <w:pPr>
        <w:ind w:left="0" w:right="0" w:firstLine="560"/>
        <w:spacing w:before="450" w:after="450" w:line="312" w:lineRule="auto"/>
      </w:pPr>
      <w:r>
        <w:rPr>
          <w:rFonts w:ascii="宋体" w:hAnsi="宋体" w:eastAsia="宋体" w:cs="宋体"/>
          <w:color w:val="000"/>
          <w:sz w:val="28"/>
          <w:szCs w:val="28"/>
        </w:rPr>
        <w:t xml:space="preserve">　　各位领导、各位评委、各位参赛朋友：</w:t>
      </w:r>
    </w:p>
    <w:p>
      <w:pPr>
        <w:ind w:left="0" w:right="0" w:firstLine="560"/>
        <w:spacing w:before="450" w:after="450" w:line="312" w:lineRule="auto"/>
      </w:pPr>
      <w:r>
        <w:rPr>
          <w:rFonts w:ascii="宋体" w:hAnsi="宋体" w:eastAsia="宋体" w:cs="宋体"/>
          <w:color w:val="000"/>
          <w:sz w:val="28"/>
          <w:szCs w:val="28"/>
        </w:rPr>
        <w:t xml:space="preserve">　　大家上午好!带着熊猫故里的深切情谊，带着阿夏父老乡亲的深情问候，我来参加今天的演讲比赛。我叫孙蓓欣，来自阿夏乡人民政府，我演讲的题目是《弘扬伟大长征精神，争做民族团结进步模范》。</w:t>
      </w:r>
    </w:p>
    <w:p>
      <w:pPr>
        <w:ind w:left="0" w:right="0" w:firstLine="560"/>
        <w:spacing w:before="450" w:after="450" w:line="312" w:lineRule="auto"/>
      </w:pPr>
      <w:r>
        <w:rPr>
          <w:rFonts w:ascii="宋体" w:hAnsi="宋体" w:eastAsia="宋体" w:cs="宋体"/>
          <w:color w:val="000"/>
          <w:sz w:val="28"/>
          <w:szCs w:val="28"/>
        </w:rPr>
        <w:t xml:space="preserve">　　红色经典在人们心中经久传扬，长征的号角声依然激荡苍穹。历史不会忘记!中国工农红军，从江西出发，冲出几十万重兵的围追堵截，跨越人迹罕至的雪山草地，纵横十四省区，转战数万里……1935年、1936年红一、二、四方面军相继经过迭部，迭部的高山密林、深峡险桥留下了红军坚实的脚印，红军顽强的斗志、英勇的神姿、秋毫无犯的纪律，永远留在迭部人民的心中，“更喜岷山千里雪、三军过后尽开颜”的豪迈与激情，至在还在腊子达拉梁上萦绕。达拉、尼傲、崔古仓等村的群众，支援粮食、修复栈道的事迹，也同“腊子口”、“俄界”一道载入史册，激励着迭山儿女弘扬长征精神，共创美好明天。</w:t>
      </w:r>
    </w:p>
    <w:p>
      <w:pPr>
        <w:ind w:left="0" w:right="0" w:firstLine="560"/>
        <w:spacing w:before="450" w:after="450" w:line="312" w:lineRule="auto"/>
      </w:pPr>
      <w:r>
        <w:rPr>
          <w:rFonts w:ascii="宋体" w:hAnsi="宋体" w:eastAsia="宋体" w:cs="宋体"/>
          <w:color w:val="000"/>
          <w:sz w:val="28"/>
          <w:szCs w:val="28"/>
        </w:rPr>
        <w:t xml:space="preserve">　　总有一种记忆叫永远难忘，总有一种感动叫心灵震撼，总有一种精神叫代代传承。</w:t>
      </w:r>
    </w:p>
    <w:p>
      <w:pPr>
        <w:ind w:left="0" w:right="0" w:firstLine="560"/>
        <w:spacing w:before="450" w:after="450" w:line="312" w:lineRule="auto"/>
      </w:pPr>
      <w:r>
        <w:rPr>
          <w:rFonts w:ascii="宋体" w:hAnsi="宋体" w:eastAsia="宋体" w:cs="宋体"/>
          <w:color w:val="000"/>
          <w:sz w:val="28"/>
          <w:szCs w:val="28"/>
        </w:rPr>
        <w:t xml:space="preserve">　　作为一个喝着酥油茶、吃着糌粑长大的汉族女孩，我热爱藏乡林海的风情，我热爱红色圣土的辉煌：爱唱长征歌曲，爱听《达拉高僧为周治肝病》《一件红毛衣》等的长征故事，。在长征最为艰难的这片红色土地，我多次重温经典、体验感动，总会被与“长征”相关联的字眼所吸引——天险腊子口、俄界会议旧址、茨日那毛主席故居、重走长征路、绿色长征、腊子口红军小学、……“长征”与这里紧紧相连相依，无处不在!我深深的感受到，伟大的长征精神，正是迭部5.6万各族群众团结一心共创美好未来的动力源泉!</w:t>
      </w:r>
    </w:p>
    <w:p>
      <w:pPr>
        <w:ind w:left="0" w:right="0" w:firstLine="560"/>
        <w:spacing w:before="450" w:after="450" w:line="312" w:lineRule="auto"/>
      </w:pPr>
      <w:r>
        <w:rPr>
          <w:rFonts w:ascii="宋体" w:hAnsi="宋体" w:eastAsia="宋体" w:cs="宋体"/>
          <w:color w:val="000"/>
          <w:sz w:val="28"/>
          <w:szCs w:val="28"/>
        </w:rPr>
        <w:t xml:space="preserve">　　长征是宣传队、长征是播种机、长征是宣言书。让我们打开地图看一下---红军长征路线主要集中在我国的西南、西北地区，而这里正是苗、彝、藏、羌、回、蒙古等十多个少数民族居住区。在漫漫的长征路上，广大红军指战员宣传党的民族政策，和少数民族交朋友，点燃少数民族地区的革命火种，广大少数民族在人力物力及道义上积极援助红军，并踊跃参军，掩护伤病员，尽力保证部队的供给。阿坝自治州区域内参加红军的少数民族在5000名以上;四川大凉山地区越西县两三小时内就有七八百人参军，还专门成立了“倮倮连”;红军经过迭部时，开明的杨土司密密让道、开仓献粮，尼傲头人杨告告带领青年修复栈道、救治伤员。攻打腊子口时，在正面进攻难以攻破、天亮之前必须拿下腊子口的危急时刻，毛主席的警卫员苗族战士甘人，又名“云贵川”，灵巧的攀上山崖用绑带、干粮带连成的绳子将红军一个个吊上山顶实现迂回战术，为腊子口战役的胜利起到了举足轻重的关键作用。总而言之，没有沿途少数民族的积极援助，没有各族红军战士的英勇战斗，就没有红军长征的胜利。长征的胜利，就是各民族团结一心的胜利。</w:t>
      </w:r>
    </w:p>
    <w:p>
      <w:pPr>
        <w:ind w:left="0" w:right="0" w:firstLine="560"/>
        <w:spacing w:before="450" w:after="450" w:line="312" w:lineRule="auto"/>
      </w:pPr>
      <w:r>
        <w:rPr>
          <w:rFonts w:ascii="宋体" w:hAnsi="宋体" w:eastAsia="宋体" w:cs="宋体"/>
          <w:color w:val="000"/>
          <w:sz w:val="28"/>
          <w:szCs w:val="28"/>
        </w:rPr>
        <w:t xml:space="preserve">　　继承弘扬伟大的长征精神，争做民族团结进步的坚强脊梁，更应该成为我们每个青年干部塑造自我、实现自我、完善自我的人生坐标!我们的身边，不乏这样的典型:</w:t>
      </w:r>
    </w:p>
    <w:p>
      <w:pPr>
        <w:ind w:left="0" w:right="0" w:firstLine="560"/>
        <w:spacing w:before="450" w:after="450" w:line="312" w:lineRule="auto"/>
      </w:pPr>
      <w:r>
        <w:rPr>
          <w:rFonts w:ascii="宋体" w:hAnsi="宋体" w:eastAsia="宋体" w:cs="宋体"/>
          <w:color w:val="000"/>
          <w:sz w:val="28"/>
          <w:szCs w:val="28"/>
        </w:rPr>
        <w:t xml:space="preserve">　　我们难以忘记，1969年2月7日，迭部县邮电局旺藏邮电所邮递员韩元朝，为掩护一名藏族少年而坠江牺牲。1987年，迭部人民的骄傲---洛大村的包双全在老山前线对越自卫反击战中光荣牺牲。20xx年5.12地震后，驻迭武警官兵，主动请缨，几位年轻的战士在支援阿夏抗震救灾的归途中因车祸而不幸遇难......。西安财经大学的青年教授于立新、蔡宇夫妇，从1998年开始，救助尼傲乡单亲兄弟旦吉、斗尕交俩，十五年来，兄弟俩从尼傲小学到合作师专，爱心夫妇都按时寄来学费，而且逢年过节还寄点衣物书箱，这兄弟俩就是---“西安妈妈”的儿子。</w:t>
      </w:r>
    </w:p>
    <w:p>
      <w:pPr>
        <w:ind w:left="0" w:right="0" w:firstLine="560"/>
        <w:spacing w:before="450" w:after="450" w:line="312" w:lineRule="auto"/>
      </w:pPr>
      <w:r>
        <w:rPr>
          <w:rFonts w:ascii="宋体" w:hAnsi="宋体" w:eastAsia="宋体" w:cs="宋体"/>
          <w:color w:val="000"/>
          <w:sz w:val="28"/>
          <w:szCs w:val="28"/>
        </w:rPr>
        <w:t xml:space="preserve">　　七十八年弹指一挥，万里长征永垂史册。一代中华优秀儿女用生命热血铸成的长征精神，也已经注入中华民族的现实与梦想。今年五四期间，习与各界青年座谈时说，“中国梦，是全国各族人民的梦、也是青年的梦”，“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　　青年朋友们，让我们牢记习的教导，不断从长征精神中汲取民族团结进步的营养，在倾听老阿妈的唠叨中了解民情，在与群众共喝酥油茶中学会感恩，在赢得乡亲们的信任中---让青春出彩!在争做民族团结进步的模范中----让梦想成真!</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大家好!今天我所演讲的题目是：发扬长征的铁骨精魂。</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　　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　　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　　“长征是宣言书”、“长征是播种机”、“长征是宣传队”，这是毛泽东对长征的重大意义给予的诗话般的高度评价。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　　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　　这一次的工作体现出了党内的高度的团结。在遵义会议上，周恩来、张闻天、王稼祥、刘少奇等都旗帜鲜明地支持毛泽东同志，确立了毛泽东在全党和全军的领导地位。在此后的很长一段时间里，张闻天同志一直担任党的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　　四川省副省长在讲话中说，80年前，中国工农红军踏上凉山这决神秘而又神奇的土地，发生了对中国革命有着重大而深远影响的两件大事：一是召开了著名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　　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　　艰苦奋斗便是我们党领导和团结人民进行革命、建设和改革的强大精神动力。</w:t>
      </w:r>
    </w:p>
    <w:p>
      <w:pPr>
        <w:ind w:left="0" w:right="0" w:firstLine="560"/>
        <w:spacing w:before="450" w:after="450" w:line="312" w:lineRule="auto"/>
      </w:pPr>
      <w:r>
        <w:rPr>
          <w:rFonts w:ascii="宋体" w:hAnsi="宋体" w:eastAsia="宋体" w:cs="宋体"/>
          <w:color w:val="000"/>
          <w:sz w:val="28"/>
          <w:szCs w:val="28"/>
        </w:rPr>
        <w:t xml:space="preserve">　　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　　实现这种结合，就要弘扬“永久奋斗”的精神，把我们的事业不断推向前进。“永久奋斗”，是毛泽东同志1939年5月30日，在延安庆贺模范青年大会上讲话的标题。他号召全体共产党员、模范青年要把革命干到底，要有不达目的誓不罢休的气概。</w:t>
      </w:r>
    </w:p>
    <w:p>
      <w:pPr>
        <w:ind w:left="0" w:right="0" w:firstLine="560"/>
        <w:spacing w:before="450" w:after="450" w:line="312" w:lineRule="auto"/>
      </w:pPr>
      <w:r>
        <w:rPr>
          <w:rFonts w:ascii="宋体" w:hAnsi="宋体" w:eastAsia="宋体" w:cs="宋体"/>
          <w:color w:val="000"/>
          <w:sz w:val="28"/>
          <w:szCs w:val="28"/>
        </w:rPr>
        <w:t xml:space="preserve">　　光阴荏苒，一晃80年过去了。长征故事或许在某些人的心里，已被记忆的浪花渐渐冲淡，但是长征精神在中华大地上，无时无刻不在闪耀着灿烂的光芒：凭着长征精神，我们打败了日本帝国主义，打败了蒋介石，赶走了帝国主义列强，建立了人民共和国!凭着长征精神，我国研制了原子弹、氢弹，东方红卫星上了天，宇宙飞船进入了太空……</w:t>
      </w:r>
    </w:p>
    <w:p>
      <w:pPr>
        <w:ind w:left="0" w:right="0" w:firstLine="560"/>
        <w:spacing w:before="450" w:after="450" w:line="312" w:lineRule="auto"/>
      </w:pPr>
      <w:r>
        <w:rPr>
          <w:rFonts w:ascii="宋体" w:hAnsi="宋体" w:eastAsia="宋体" w:cs="宋体"/>
          <w:color w:val="000"/>
          <w:sz w:val="28"/>
          <w:szCs w:val="28"/>
        </w:rPr>
        <w:t xml:space="preserve">　　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