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基层人大代表发言稿【六篇】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以下是为大家整理的关于基层人大代表发言稿的文章6篇 ,欢迎品鉴！【篇一】基层人大代表发言稿　　尊敬...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以下是为大家整理的关于基层人大代表发言稿的文章6篇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【篇二】基层人大代表发言稿</w:t>
      </w:r>
    </w:p>
    <w:p>
      <w:pPr>
        <w:ind w:left="0" w:right="0" w:firstLine="560"/>
        <w:spacing w:before="450" w:after="450" w:line="312" w:lineRule="auto"/>
      </w:pPr>
      <w:r>
        <w:rPr>
          <w:rFonts w:ascii="宋体" w:hAnsi="宋体" w:eastAsia="宋体" w:cs="宋体"/>
          <w:color w:val="000"/>
          <w:sz w:val="28"/>
          <w:szCs w:val="28"/>
        </w:rPr>
        <w:t xml:space="preserve">　　镇人大主席竞选发言稿xxx各位领导、同志们：</w:t>
      </w:r>
    </w:p>
    <w:p>
      <w:pPr>
        <w:ind w:left="0" w:right="0" w:firstLine="560"/>
        <w:spacing w:before="450" w:after="450" w:line="312" w:lineRule="auto"/>
      </w:pPr>
      <w:r>
        <w:rPr>
          <w:rFonts w:ascii="宋体" w:hAnsi="宋体" w:eastAsia="宋体" w:cs="宋体"/>
          <w:color w:val="000"/>
          <w:sz w:val="28"/>
          <w:szCs w:val="28"/>
        </w:rPr>
        <w:t xml:space="preserve">　　大家好！首先我做一个自我介绍，我叫xxx，1969年出生于xxx镇，1988年参加工作，1992年加入中国共产党，曾在xxx工作，于20_年调入xx镇工作至今年11月，在xxx镇先后担任纪委书记，党委副书记，人大主席一职。这次很荣幸，我也希望有机会能和xx镇的各位领导和同志一起工作。</w:t>
      </w:r>
    </w:p>
    <w:p>
      <w:pPr>
        <w:ind w:left="0" w:right="0" w:firstLine="560"/>
        <w:spacing w:before="450" w:after="450" w:line="312" w:lineRule="auto"/>
      </w:pPr>
      <w:r>
        <w:rPr>
          <w:rFonts w:ascii="宋体" w:hAnsi="宋体" w:eastAsia="宋体" w:cs="宋体"/>
          <w:color w:val="000"/>
          <w:sz w:val="28"/>
          <w:szCs w:val="28"/>
        </w:rPr>
        <w:t xml:space="preserve">　　在xx工作的十多年时间里，我担任过两届人大主席，可以说工作经验是十分丰富的，对人大工作也有自己的心得体会。在其间，我积极组织县、镇人大代表开展“代表行动”主题活动，开展镇内重点工程项目的视察调研活动和镇外跨地区考察学习活动，多次组织听取了镇政府主要工作和重点工作报告；听取了政府年度政府工作报告和镇财政预决算工作报告，按时、按质、按量完成了镇十六届三次、四次会议确定的各项目标任务。站在历史的新起点，如果能担任xx镇人大主席，我将牢记人民的重托，把这份重托化为履职的源泉，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　　当前，xx镇正处在发展的新的起点上，处于这样重要的发展时期，我深感人大职责重大、使命光荣。我将倍加珍惜和努力巩1</w:t>
      </w:r>
    </w:p>
    <w:p>
      <w:pPr>
        <w:ind w:left="0" w:right="0" w:firstLine="560"/>
        <w:spacing w:before="450" w:after="450" w:line="312" w:lineRule="auto"/>
      </w:pPr>
      <w:r>
        <w:rPr>
          <w:rFonts w:ascii="宋体" w:hAnsi="宋体" w:eastAsia="宋体" w:cs="宋体"/>
          <w:color w:val="000"/>
          <w:sz w:val="28"/>
          <w:szCs w:val="28"/>
        </w:rPr>
        <w:t xml:space="preserve">　　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高升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高升镇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xx镇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2</w:t>
      </w:r>
    </w:p>
    <w:p>
      <w:pPr>
        <w:ind w:left="0" w:right="0" w:firstLine="560"/>
        <w:spacing w:before="450" w:after="450" w:line="312" w:lineRule="auto"/>
      </w:pPr>
      <w:r>
        <w:rPr>
          <w:rFonts w:ascii="宋体" w:hAnsi="宋体" w:eastAsia="宋体" w:cs="宋体"/>
          <w:color w:val="000"/>
          <w:sz w:val="28"/>
          <w:szCs w:val="28"/>
        </w:rPr>
        <w:t xml:space="preserve">　　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w:t>
      </w:r>
    </w:p>
    <w:p>
      <w:pPr>
        <w:ind w:left="0" w:right="0" w:firstLine="560"/>
        <w:spacing w:before="450" w:after="450" w:line="312" w:lineRule="auto"/>
      </w:pPr>
      <w:r>
        <w:rPr>
          <w:rFonts w:ascii="宋体" w:hAnsi="宋体" w:eastAsia="宋体" w:cs="宋体"/>
          <w:color w:val="000"/>
          <w:sz w:val="28"/>
          <w:szCs w:val="28"/>
        </w:rPr>
        <w:t xml:space="preserve">　　化，使xx镇各项事业和谐发展，人民群众生活水平有更大提高。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3</w:t>
      </w:r>
    </w:p>
    <w:p>
      <w:pPr>
        <w:ind w:left="0" w:right="0" w:firstLine="560"/>
        <w:spacing w:before="450" w:after="450" w:line="312" w:lineRule="auto"/>
      </w:pPr>
      <w:r>
        <w:rPr>
          <w:rFonts w:ascii="宋体" w:hAnsi="宋体" w:eastAsia="宋体" w:cs="宋体"/>
          <w:color w:val="000"/>
          <w:sz w:val="28"/>
          <w:szCs w:val="28"/>
        </w:rPr>
        <w:t xml:space="preserve">　　律己，真正代表人民群众掌好权、用好权。最后，希望大家能给我一个机会，我一定尽职尽责，不辱使命，不负众望、恪尽职守，以赤子之心回报xx镇父老乡亲的信任和重托，为xx的繁荣发展而努力工作！谢谢大家！ </w:t>
      </w:r>
    </w:p>
    <w:p>
      <w:pPr>
        <w:ind w:left="0" w:right="0" w:firstLine="560"/>
        <w:spacing w:before="450" w:after="450" w:line="312" w:lineRule="auto"/>
      </w:pPr>
      <w:r>
        <w:rPr>
          <w:rFonts w:ascii="黑体" w:hAnsi="黑体" w:eastAsia="黑体" w:cs="黑体"/>
          <w:color w:val="000000"/>
          <w:sz w:val="36"/>
          <w:szCs w:val="36"/>
          <w:b w:val="1"/>
          <w:bCs w:val="1"/>
        </w:rPr>
        <w:t xml:space="preserve">【篇三】基层人大代表发言稿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1997年毕业中南政法学院，是一名律师，民主促进会会员，为了更好地为人民服务，反映群众呼声，成为沟通基层民众与政府之间的桥梁，今天我以一个公民的身份荣幸参加崇川区人大代表小石桥花苑选区的代表竞选活动。</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【篇四】基层人大代表发言稿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　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【篇五】基层人大代表发言稿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【篇六】基层人大代表发言稿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