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少年当自强演讲稿三篇</w:t>
      </w:r>
      <w:bookmarkEnd w:id="1"/>
    </w:p>
    <w:p>
      <w:pPr>
        <w:jc w:val="center"/>
        <w:spacing w:before="0" w:after="450"/>
      </w:pPr>
      <w:r>
        <w:rPr>
          <w:rFonts w:ascii="Arial" w:hAnsi="Arial" w:eastAsia="Arial" w:cs="Arial"/>
          <w:color w:val="999999"/>
          <w:sz w:val="20"/>
          <w:szCs w:val="20"/>
        </w:rPr>
        <w:t xml:space="preserve">来源：网络  作者：倾听心灵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演讲，又称演讲，是在隆重的仪式和一些公共场所发表的演讲。 以下是为大家整理的关于少年当自强演讲稿的文章3篇 ,欢迎品鉴！第1篇: 少年当自强演讲稿     亲爱的同学们：　　大家好！我演讲的题目是《青春当自强》。　　谁的人生不曾有过青春？谁...</w:t>
      </w:r>
    </w:p>
    <w:p>
      <w:pPr>
        <w:ind w:left="0" w:right="0" w:firstLine="560"/>
        <w:spacing w:before="450" w:after="450" w:line="312" w:lineRule="auto"/>
      </w:pPr>
      <w:r>
        <w:rPr>
          <w:rFonts w:ascii="宋体" w:hAnsi="宋体" w:eastAsia="宋体" w:cs="宋体"/>
          <w:color w:val="000"/>
          <w:sz w:val="28"/>
          <w:szCs w:val="28"/>
        </w:rPr>
        <w:t xml:space="preserve">演讲，又称演讲，是在隆重的仪式和一些公共场所发表的演讲。 以下是为大家整理的关于少年当自强演讲稿的文章3篇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少年当自强演讲稿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大家好！我演讲的题目是《青春当自强》。</w:t>
      </w:r>
    </w:p>
    <w:p>
      <w:pPr>
        <w:ind w:left="0" w:right="0" w:firstLine="560"/>
        <w:spacing w:before="450" w:after="450" w:line="312" w:lineRule="auto"/>
      </w:pPr>
      <w:r>
        <w:rPr>
          <w:rFonts w:ascii="宋体" w:hAnsi="宋体" w:eastAsia="宋体" w:cs="宋体"/>
          <w:color w:val="000"/>
          <w:sz w:val="28"/>
          <w:szCs w:val="28"/>
        </w:rPr>
        <w:t xml:space="preserve">　　谁的人生不曾有过青春？谁的青春又不曾年少？但青春易逝，人生也不能回流，正值青春的我们，风华正茂，更应自立自强，为未来而努力。</w:t>
      </w:r>
    </w:p>
    <w:p>
      <w:pPr>
        <w:ind w:left="0" w:right="0" w:firstLine="560"/>
        <w:spacing w:before="450" w:after="450" w:line="312" w:lineRule="auto"/>
      </w:pPr>
      <w:r>
        <w:rPr>
          <w:rFonts w:ascii="宋体" w:hAnsi="宋体" w:eastAsia="宋体" w:cs="宋体"/>
          <w:color w:val="000"/>
          <w:sz w:val="28"/>
          <w:szCs w:val="28"/>
        </w:rPr>
        <w:t xml:space="preserve">　　二十世纪初，家国危亡之时，年轻的莘莘学子们曾为了捍卫国家尊严而发起了五四运动，用自己的一腔热血换来了新中国成立之前那少有的曙光。年轻时的共和国的奠基人之一——周恩来总理也曾在风雨飘摇，人人自危之时许下“为中华之崛起而读书”的宏愿。有志不在年高，青春的我们更应为自己，为将来而自立自强，奋勇拼搏。</w:t>
      </w:r>
    </w:p>
    <w:p>
      <w:pPr>
        <w:ind w:left="0" w:right="0" w:firstLine="560"/>
        <w:spacing w:before="450" w:after="450" w:line="312" w:lineRule="auto"/>
      </w:pPr>
      <w:r>
        <w:rPr>
          <w:rFonts w:ascii="宋体" w:hAnsi="宋体" w:eastAsia="宋体" w:cs="宋体"/>
          <w:color w:val="000"/>
          <w:sz w:val="28"/>
          <w:szCs w:val="28"/>
        </w:rPr>
        <w:t xml:space="preserve">　　年仅十六岁的武亦姝在强者如云的《中国诗词大会》的舞台上，亦能凭借着自己的诗词积累在各大高校的毕业生面前淡定自若，亦云淡风轻的姿态和实力应得了桂冠，着实让人为之倾覆。比尔·盖茨也能在21岁大学退学之后，凭自己的才华和努力，同密友一起建立了微软这一全球最大的电脑科技公司，成为了世界首富的他，已成了无数人心中的榜样乃至神话。</w:t>
      </w:r>
    </w:p>
    <w:p>
      <w:pPr>
        <w:ind w:left="0" w:right="0" w:firstLine="560"/>
        <w:spacing w:before="450" w:after="450" w:line="312" w:lineRule="auto"/>
      </w:pPr>
      <w:r>
        <w:rPr>
          <w:rFonts w:ascii="宋体" w:hAnsi="宋体" w:eastAsia="宋体" w:cs="宋体"/>
          <w:color w:val="000"/>
          <w:sz w:val="28"/>
          <w:szCs w:val="28"/>
        </w:rPr>
        <w:t xml:space="preserve">　　或许，你会认为这些人都只是天资聪颖，并不是我们这些普通人能够企及的。确实，我们大多数人不会有牛顿，爱因斯坦那样出类拔萃的智商，也不会有什么庞大的家族背景，但这些都不会妨碍你挺起你的脊梁。岳飞20岁便上了那修罗战场，用精忠报国四字诠释了“天行健，君子以自强不息”。梁启超说过“少年强则国强”。你的自立自强便是国家的希望。各行各业，都有年轻的身影在为国争光。平均年龄不过二十出头的IG能在英雄联盟的舞台上有自己无数个日夜的辛勤付出换来一个大写的中国。十几岁的奥运小将也能在赛场上挥洒汗水。他们都曾是同我们一样的普通人，都他们因自强而出彩。</w:t>
      </w:r>
    </w:p>
    <w:p>
      <w:pPr>
        <w:ind w:left="0" w:right="0" w:firstLine="560"/>
        <w:spacing w:before="450" w:after="450" w:line="312" w:lineRule="auto"/>
      </w:pPr>
      <w:r>
        <w:rPr>
          <w:rFonts w:ascii="宋体" w:hAnsi="宋体" w:eastAsia="宋体" w:cs="宋体"/>
          <w:color w:val="000"/>
          <w:sz w:val="28"/>
          <w:szCs w:val="28"/>
        </w:rPr>
        <w:t xml:space="preserve">　　相信自己，相信青春当自强，相信自己定能春风十里不如你，不负青春不负你。</w:t>
      </w:r>
    </w:p>
    <w:p>
      <w:pPr>
        <w:ind w:left="0" w:right="0" w:firstLine="560"/>
        <w:spacing w:before="450" w:after="450" w:line="312" w:lineRule="auto"/>
      </w:pPr>
      <w:r>
        <w:rPr>
          <w:rFonts w:ascii="黑体" w:hAnsi="黑体" w:eastAsia="黑体" w:cs="黑体"/>
          <w:color w:val="000000"/>
          <w:sz w:val="36"/>
          <w:szCs w:val="36"/>
          <w:b w:val="1"/>
          <w:bCs w:val="1"/>
        </w:rPr>
        <w:t xml:space="preserve">第2篇: 少年当自强演讲稿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大家下午好！我是八年级六班的李昕玥，很荣幸，我能代表我班参加这次演讲比赛，我演讲的题目是：少年当自强。</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早在百年前，梁启超已经发出了这样的感慨，可是百年后的今天，我们这些少年们真的可以使国致富，使国强大吗？正值青春年华我们，被称为21世纪的接班人，是中华民族未来的希望，而我面对当今这个高速发展的时代，不禁扪心自问，我真的是一个合格的中华少年吗？</w:t>
      </w:r>
    </w:p>
    <w:p>
      <w:pPr>
        <w:ind w:left="0" w:right="0" w:firstLine="560"/>
        <w:spacing w:before="450" w:after="450" w:line="312" w:lineRule="auto"/>
      </w:pPr>
      <w:r>
        <w:rPr>
          <w:rFonts w:ascii="宋体" w:hAnsi="宋体" w:eastAsia="宋体" w:cs="宋体"/>
          <w:color w:val="000"/>
          <w:sz w:val="28"/>
          <w:szCs w:val="28"/>
        </w:rPr>
        <w:t xml:space="preserve">　　“天行健，君子以自强不息。”霍去病17岁随卫青讨伐匈奴，岳飞之子岳云16岁随父出征，15岁的刘胡兰面对敌人的铡刀宁死不屈而英勇就义……这些中华民族的英雄少年都用自己的行动告诉我们一个道理——少年当自强。</w:t>
      </w:r>
    </w:p>
    <w:p>
      <w:pPr>
        <w:ind w:left="0" w:right="0" w:firstLine="560"/>
        <w:spacing w:before="450" w:after="450" w:line="312" w:lineRule="auto"/>
      </w:pPr>
      <w:r>
        <w:rPr>
          <w:rFonts w:ascii="宋体" w:hAnsi="宋体" w:eastAsia="宋体" w:cs="宋体"/>
          <w:color w:val="000"/>
          <w:sz w:val="28"/>
          <w:szCs w:val="28"/>
        </w:rPr>
        <w:t xml:space="preserve">　　可能有些同学在想，现在是和平年代，怎么成为英雄，怎么当自强？我认为，国家要发展，社会要进步，必须依靠我们青少年。为了自己的梦想，自己的未来，也需要少年自强。</w:t>
      </w:r>
    </w:p>
    <w:p>
      <w:pPr>
        <w:ind w:left="0" w:right="0" w:firstLine="560"/>
        <w:spacing w:before="450" w:after="450" w:line="312" w:lineRule="auto"/>
      </w:pPr>
      <w:r>
        <w:rPr>
          <w:rFonts w:ascii="宋体" w:hAnsi="宋体" w:eastAsia="宋体" w:cs="宋体"/>
          <w:color w:val="000"/>
          <w:sz w:val="28"/>
          <w:szCs w:val="28"/>
        </w:rPr>
        <w:t xml:space="preserve">　　做一个自强的少年，首先要有远大的理想和抱负。有句话叫“有梦不觉征衣寒”，理想是一个人前进的动力。“志不立天下无可成之事”，有了理想，我们才有奋斗的方向和动力。其次，少年要有不畏一切困难的勇气和魄力。有勇气的人才有信心。第三，少年还必须有坚忍不拔的毅力。惟坚毅者能遂其志，半途而废的人总是与成功失之交臂，有志者事竟成。</w:t>
      </w:r>
    </w:p>
    <w:p>
      <w:pPr>
        <w:ind w:left="0" w:right="0" w:firstLine="560"/>
        <w:spacing w:before="450" w:after="450" w:line="312" w:lineRule="auto"/>
      </w:pPr>
      <w:r>
        <w:rPr>
          <w:rFonts w:ascii="宋体" w:hAnsi="宋体" w:eastAsia="宋体" w:cs="宋体"/>
          <w:color w:val="000"/>
          <w:sz w:val="28"/>
          <w:szCs w:val="28"/>
        </w:rPr>
        <w:t xml:space="preserve">　　如今是和平年代，我们过上了幸福的生活，许多少年成了温室里娇弱的花朵，一味地依赖父母，饭来张口，衣来伸手，这样下去，难道要“东亚病夫”的耻辱再现吗？难道这就是我们当今少年应有的表现吗？和平年代的祖国虽然不需要我们在战场上冲锋陷阵，但在经济与科技迅猛发展的今天，我们努力学好科学文化知识，强健我们的体魄，也是在为祖国做贡献。</w:t>
      </w:r>
    </w:p>
    <w:p>
      <w:pPr>
        <w:ind w:left="0" w:right="0" w:firstLine="560"/>
        <w:spacing w:before="450" w:after="450" w:line="312" w:lineRule="auto"/>
      </w:pPr>
      <w:r>
        <w:rPr>
          <w:rFonts w:ascii="宋体" w:hAnsi="宋体" w:eastAsia="宋体" w:cs="宋体"/>
          <w:color w:val="000"/>
          <w:sz w:val="28"/>
          <w:szCs w:val="28"/>
        </w:rPr>
        <w:t xml:space="preserve">　　“少年强则国强”，我们是祖国的希望和未来，一定要奋发图强，成为一个有为之人，将来为祖国做出应有的贡献。“今日之责任，不在他人，而全在我们少年！”</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少年当自强演讲稿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今日我为大家演讲的题目是《少年当自强》。</w:t>
      </w:r>
    </w:p>
    <w:p>
      <w:pPr>
        <w:ind w:left="0" w:right="0" w:firstLine="560"/>
        <w:spacing w:before="450" w:after="450" w:line="312" w:lineRule="auto"/>
      </w:pPr>
      <w:r>
        <w:rPr>
          <w:rFonts w:ascii="宋体" w:hAnsi="宋体" w:eastAsia="宋体" w:cs="宋体"/>
          <w:color w:val="000"/>
          <w:sz w:val="28"/>
          <w:szCs w:val="28"/>
        </w:rPr>
        <w:t xml:space="preserve">　　一个人要自强不息，首先要树立坚定的理想，然后坚持追求理想，不懈努力。但是人生的道路不可能一帆风顺，总会有挫折，挫折并不可怕，可怕的是在挫折面前低头。古往今来，成为大事的人都是自立自强的。只有不依赖他人，一个人才能从自立走向自强;只有自强不息，才能做到志存高远。人生是一个严肃的老人，他绝不会可怜懦夫，相反，他只会欢迎那些面对挫折永不放弃的人。比如越王勾践卧薪尝胆，扭转局面打败吴国;例如，海伦凯勒在失明时扼住了命运的喉咙。还有身残志坚的张海迪，以文学思考人生的作家史铁生，伟大的理论物理学家霍金等人。他们的人生道路是曲折的，但他们总是微笑着面对生活，在挫折中自立!</w:t>
      </w:r>
    </w:p>
    <w:p>
      <w:pPr>
        <w:ind w:left="0" w:right="0" w:firstLine="560"/>
        <w:spacing w:before="450" w:after="450" w:line="312" w:lineRule="auto"/>
      </w:pPr>
      <w:r>
        <w:rPr>
          <w:rFonts w:ascii="宋体" w:hAnsi="宋体" w:eastAsia="宋体" w:cs="宋体"/>
          <w:color w:val="000"/>
          <w:sz w:val="28"/>
          <w:szCs w:val="28"/>
        </w:rPr>
        <w:t xml:space="preserve">　　事实上，在我们身边自立自强的人也有很多：没有腿却用胳膊登上五岳的硬汉陈州，同样无腿却开心地上学跳舞走进《朝闻天下》的张子怡。我们素描培训班有个同学叫胡一飞，他也是残疾人，十二岁只有五六岁.小孩那么高，两腿蜷缩，走起路来东摇西晃。每天爬上凳子都很艰难，而且要蹲在凳子上学习。但是他的眼神是那么固执，不顾忌别人的嘲笑，以顽强的毅力学习和生活。</w:t>
      </w:r>
    </w:p>
    <w:p>
      <w:pPr>
        <w:ind w:left="0" w:right="0" w:firstLine="560"/>
        <w:spacing w:before="450" w:after="450" w:line="312" w:lineRule="auto"/>
      </w:pPr>
      <w:r>
        <w:rPr>
          <w:rFonts w:ascii="宋体" w:hAnsi="宋体" w:eastAsia="宋体" w:cs="宋体"/>
          <w:color w:val="000"/>
          <w:sz w:val="28"/>
          <w:szCs w:val="28"/>
        </w:rPr>
        <w:t xml:space="preserve">　　没有经历过风雨，怎么看彩虹，能随便便成功。一个人在生活中要自立自强，一个国家也是如此。少年智慧就是国智，少年富则国富，少年强则国强，少年独立则国独立，少年自由则国自由，少年进步则国进步，少年胜于欧洲，少年胜于地球，少年胜于地球。只要我们每个人都能勇敢地面对生活，优雅地迎接成功，做一个自强不息的人，我们的国家就能更加繁荣。少年自强，为国争光。让我们一起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2025-07-13T20:22:31+08:00</dcterms:created>
  <dcterms:modified xsi:type="dcterms:W3CDTF">2025-07-13T20:22:31+08:00</dcterms:modified>
</cp:coreProperties>
</file>

<file path=docProps/custom.xml><?xml version="1.0" encoding="utf-8"?>
<Properties xmlns="http://schemas.openxmlformats.org/officeDocument/2006/custom-properties" xmlns:vt="http://schemas.openxmlformats.org/officeDocument/2006/docPropsVTypes"/>
</file>