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教师意识形态发言稿(通用7篇)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演讲稿是指参与者在会议或活动中发表意见或作思想工作报告的文稿。 以下是为大家整理的关于教师意识形态发言稿的文章7篇 ,欢迎品鉴！第一篇: 教师意识形态发言稿　　意识形态工作是1项统1思想的工作，关系到民心向背，干部同志要与党同心同德。下面是...</w:t>
      </w:r>
    </w:p>
    <w:p>
      <w:pPr>
        <w:ind w:left="0" w:right="0" w:firstLine="560"/>
        <w:spacing w:before="450" w:after="450" w:line="312" w:lineRule="auto"/>
      </w:pPr>
      <w:r>
        <w:rPr>
          <w:rFonts w:ascii="宋体" w:hAnsi="宋体" w:eastAsia="宋体" w:cs="宋体"/>
          <w:color w:val="000"/>
          <w:sz w:val="28"/>
          <w:szCs w:val="28"/>
        </w:rPr>
        <w:t xml:space="preserve">演讲稿是指参与者在会议或活动中发表意见或作思想工作报告的文稿。 以下是为大家整理的关于教师意识形态发言稿的文章7篇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黑体" w:hAnsi="黑体" w:eastAsia="黑体" w:cs="黑体"/>
          <w:color w:val="000000"/>
          <w:sz w:val="36"/>
          <w:szCs w:val="36"/>
          <w:b w:val="1"/>
          <w:bCs w:val="1"/>
        </w:rPr>
        <w:t xml:space="preserve">第二篇: 教师意识形态发言稿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第三篇: 教师意识形态发言稿</w:t>
      </w:r>
    </w:p>
    <w:p>
      <w:pPr>
        <w:ind w:left="0" w:right="0" w:firstLine="560"/>
        <w:spacing w:before="450" w:after="450" w:line="312" w:lineRule="auto"/>
      </w:pPr>
      <w:r>
        <w:rPr>
          <w:rFonts w:ascii="宋体" w:hAnsi="宋体" w:eastAsia="宋体" w:cs="宋体"/>
          <w:color w:val="000"/>
          <w:sz w:val="28"/>
          <w:szCs w:val="28"/>
        </w:rPr>
        <w:t xml:space="preserve">　　为深入贯彻落实党支部意识形态工作精神，结合实际，XX认真查摆问题，梳理总结意识形态工作，现将第三季度工作开展情况汇报如下：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工作共识。XX党组织积极行动，认真组织学习，使我股室人员充分认识到意识形态工作的重要性，明确相关工作制度，认真学习了意识形态工作的基本遵循，增强了意识形态工作的责任意识和使命担当，达到统一思想，齐抓共管的目的。认真参观警示教育基地，从政治和全局的高度，使我们深刻认识到意识形态工作形势十分严峻。</w:t>
      </w:r>
    </w:p>
    <w:p>
      <w:pPr>
        <w:ind w:left="0" w:right="0" w:firstLine="560"/>
        <w:spacing w:before="450" w:after="450" w:line="312" w:lineRule="auto"/>
      </w:pPr>
      <w:r>
        <w:rPr>
          <w:rFonts w:ascii="宋体" w:hAnsi="宋体" w:eastAsia="宋体" w:cs="宋体"/>
          <w:color w:val="000"/>
          <w:sz w:val="28"/>
          <w:szCs w:val="28"/>
        </w:rPr>
        <w:t xml:space="preserve">　　（二）加强学习，提高理论水平。坚持以科学的理论武装头脑，突出学习重点，打造学习型股室，把理论学习作为一项重点工作，全面提高思想素质，牢固树立“四个意识”，特别是核心意识和看齐意识，突出坚持和发展中国特色社会主义、实现中华民族伟大复兴中国梦这一主题,突出学习宣传贯彻党的十九大这条主线,着力深化对习近平同志系列重要讲话的学习教育。</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XX虽然认真开展意识形态工作，但依然存在一些问题：一是学习不够积极主动；二是工作方式有待创新。</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黑体" w:hAnsi="黑体" w:eastAsia="黑体" w:cs="黑体"/>
          <w:color w:val="000000"/>
          <w:sz w:val="36"/>
          <w:szCs w:val="36"/>
          <w:b w:val="1"/>
          <w:bCs w:val="1"/>
        </w:rPr>
        <w:t xml:space="preserve">第四篇: 教师意识形态发言稿</w:t>
      </w:r>
    </w:p>
    <w:p>
      <w:pPr>
        <w:ind w:left="0" w:right="0" w:firstLine="560"/>
        <w:spacing w:before="450" w:after="450" w:line="312" w:lineRule="auto"/>
      </w:pPr>
      <w:r>
        <w:rPr>
          <w:rFonts w:ascii="宋体" w:hAnsi="宋体" w:eastAsia="宋体" w:cs="宋体"/>
          <w:color w:val="000"/>
          <w:sz w:val="28"/>
          <w:szCs w:val="28"/>
        </w:rPr>
        <w:t xml:space="preserve">　　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　　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　　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　　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　　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　　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　　为此，我对民族*分子、域外反华势力坚定发声：恪守一个中国原则，坚决反对一切民族*的行为，坚决维护民族团结，积极和各民族爱国同胞一起，营造和谐社会氛围，共建祖国美好家园。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 教师意识形态发言稿</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第六篇: 教师意识形态发言稿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第七篇: 教师意识形态发言稿</w:t>
      </w:r>
    </w:p>
    <w:p>
      <w:pPr>
        <w:ind w:left="0" w:right="0" w:firstLine="560"/>
        <w:spacing w:before="450" w:after="450" w:line="312" w:lineRule="auto"/>
      </w:pPr>
      <w:r>
        <w:rPr>
          <w:rFonts w:ascii="宋体" w:hAnsi="宋体" w:eastAsia="宋体" w:cs="宋体"/>
          <w:color w:val="000"/>
          <w:sz w:val="28"/>
          <w:szCs w:val="28"/>
        </w:rPr>
        <w:t xml:space="preserve">　　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　　一、政治态度和师德</w:t>
      </w:r>
    </w:p>
    <w:p>
      <w:pPr>
        <w:ind w:left="0" w:right="0" w:firstLine="560"/>
        <w:spacing w:before="450" w:after="450" w:line="312" w:lineRule="auto"/>
      </w:pPr>
      <w:r>
        <w:rPr>
          <w:rFonts w:ascii="宋体" w:hAnsi="宋体" w:eastAsia="宋体" w:cs="宋体"/>
          <w:color w:val="000"/>
          <w:sz w:val="28"/>
          <w:szCs w:val="28"/>
        </w:rPr>
        <w:t xml:space="preserve">　　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　　二、学识水平和工作能力</w:t>
      </w:r>
    </w:p>
    <w:p>
      <w:pPr>
        <w:ind w:left="0" w:right="0" w:firstLine="560"/>
        <w:spacing w:before="450" w:after="450" w:line="312" w:lineRule="auto"/>
      </w:pPr>
      <w:r>
        <w:rPr>
          <w:rFonts w:ascii="宋体" w:hAnsi="宋体" w:eastAsia="宋体" w:cs="宋体"/>
          <w:color w:val="000"/>
          <w:sz w:val="28"/>
          <w:szCs w:val="28"/>
        </w:rPr>
        <w:t xml:space="preserve">　　（一）教育研究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　　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　　（二）教学业绩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（三）引领作用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2025-06-17T12:12:16+08:00</dcterms:created>
  <dcterms:modified xsi:type="dcterms:W3CDTF">2025-06-17T12:12:16+08:00</dcterms:modified>
</cp:coreProperties>
</file>

<file path=docProps/custom.xml><?xml version="1.0" encoding="utf-8"?>
<Properties xmlns="http://schemas.openxmlformats.org/officeDocument/2006/custom-properties" xmlns:vt="http://schemas.openxmlformats.org/officeDocument/2006/docPropsVTypes"/>
</file>