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廉政党课讲话稿范文十七篇</w:t>
      </w:r>
      <w:bookmarkEnd w:id="1"/>
    </w:p>
    <w:p>
      <w:pPr>
        <w:jc w:val="center"/>
        <w:spacing w:before="0" w:after="450"/>
      </w:pPr>
      <w:r>
        <w:rPr>
          <w:rFonts w:ascii="Arial" w:hAnsi="Arial" w:eastAsia="Arial" w:cs="Arial"/>
          <w:color w:val="999999"/>
          <w:sz w:val="20"/>
          <w:szCs w:val="20"/>
        </w:rPr>
        <w:t xml:space="preserve">来源：网络  作者：沉香触手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以下是为大家整理的关于廉政党课讲话稿的文章17篇 ,欢迎品鉴！廉政党课讲话稿篇1　　同志们：　　今天，给大家上一堂廉政教育党课，其一是落实中央“八项规定”和党风廉政建设责任制的相关要求;其二是为了引...</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以下是为大家整理的关于廉政党课讲话稿的文章17篇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廉政党课讲话稿篇1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省委召开了全省党风廉政建设社会评价工作动员部署电视电话会，省委书记亲自出席会议，作了重要讲话，提出了明确要求，今年的党风廉政建设责任制考核将引入社会评价机制，改变以往检查考核“自说自话”、自我评价，考核结果“干与不干差别不大，干好干坏基本一样”的状况，形成“廉洁不廉洁，群众说了算”的新机制。要求我们要高度重视，要以严谨认真的态度和科学公正的精神，精心组织，规范操作，充分发挥好社会评价机制的积极效应，更好促进责任制落实，推进反腐倡廉工作。我们务必坚决贯彻落实，把社会评价工作抓好。</w:t>
      </w:r>
    </w:p>
    <w:p>
      <w:pPr>
        <w:ind w:left="0" w:right="0" w:firstLine="560"/>
        <w:spacing w:before="450" w:after="450" w:line="312" w:lineRule="auto"/>
      </w:pPr>
      <w:r>
        <w:rPr>
          <w:rFonts w:ascii="宋体" w:hAnsi="宋体" w:eastAsia="宋体" w:cs="宋体"/>
          <w:color w:val="000"/>
          <w:sz w:val="28"/>
          <w:szCs w:val="28"/>
        </w:rPr>
        <w:t xml:space="preserve">　　廉政教育党课是党内一种有效的教育形式，通过它可以引导党员干部树立正确的人生观、权力观和道德观，正确对待和行使权力，自觉做到廉洁自律。回顾创业历程，_广大党员干部一直秉承着艰苦创业的_精神，特别能吃苦，特别能战斗，特别能奉献，在赣鄱大地上创造了一个又一个的辉煌成就。尤其是过去十多年来，全市党内民主氛围浓厚、政治生态健康，各级组织积极落实廉政职责、强化教育预防，党员干部致力干事创业、清廉担纲履职，十年基本未发生重大违纪案件，营造了风清气正的良好环境，有力地保障和推进了_跨越崛起。十年来，_经济又好又快发展、城乡面貌焕然变化，社会持续和谐稳定、群众生活明显提升、居民收入显著提高，文明程度、开放程度、美誉程度都发生了质的飞跃，各个领域的改革发展都实现了质的突破。比如说，__年全市人均GDP全省第X，人均财政收入全省第X，规上工业主营业务收入增幅全省第X，规上工业企业利税总额增幅是_的两倍多;成为“省级手机产业基地”、“全省低碳经济试点城市”、国家新型工业化产业示范基地。今年1—4月，财政总收入增长_%，规模以上工业主营业务收入增长2_%;固定资产投资增长_%。5月20日，省委副书记、支持_发展领导小组组长亲临我市视察调研，他指出，_的党政领导班子领导全市人民，取得了超常规的发展，特别是工业发展上了一个大的台阶，各项增长指标走在前列，而且从原来的债务累累、濒临破产的垦殖场发展成为一个现代化的城市，为此大家付出了大量的心血和智慧，这些显著的成就，应该永记在史册。所有这些成绩，这些发展机遇，来之不易。借用一位老省领导的话说，是不容易，也不简易。但是，我们必须清醒地认识到，越是形势好，越是发展快，越要加强党风廉政建设，越要时刻崩紧反腐倡廉这根弦，越要进一步营造干事创业的良好环境。指出，反腐倡廉必须常抓不懈，拒腐防变必须警钟长鸣。为此，我们今天特地安排了一堂廉政教育党课。我讲课的内容分为讲党性、重品行;敢作为、勇担当;守纪律、改作风三个方面，我想，这三方面也是对全市党员干部廉洁从政的基本要求。</w:t>
      </w:r>
    </w:p>
    <w:p>
      <w:pPr>
        <w:ind w:left="0" w:right="0" w:firstLine="560"/>
        <w:spacing w:before="450" w:after="450" w:line="312" w:lineRule="auto"/>
      </w:pPr>
      <w:r>
        <w:rPr>
          <w:rFonts w:ascii="宋体" w:hAnsi="宋体" w:eastAsia="宋体" w:cs="宋体"/>
          <w:color w:val="000"/>
          <w:sz w:val="28"/>
          <w:szCs w:val="28"/>
        </w:rPr>
        <w:t xml:space="preserve">　　一、讲党性、重品行</w:t>
      </w:r>
    </w:p>
    <w:p>
      <w:pPr>
        <w:ind w:left="0" w:right="0" w:firstLine="560"/>
        <w:spacing w:before="450" w:after="450" w:line="312" w:lineRule="auto"/>
      </w:pPr>
      <w:r>
        <w:rPr>
          <w:rFonts w:ascii="宋体" w:hAnsi="宋体" w:eastAsia="宋体" w:cs="宋体"/>
          <w:color w:val="000"/>
          <w:sz w:val="28"/>
          <w:szCs w:val="28"/>
        </w:rPr>
        <w:t xml:space="preserve">　　前段时间，我阅读了《做最好的党员》一书。该书是党员培训读本，是创建学习型党组织、学习型干部的重要读物。书中例举的优秀党员都是普通人，有我们一样的喜怒哀乐，他们之所以做得更好，是因为有着更高的思想境界，能超越“小我”情感，置身于“大我”境界。正如作者对共产党员这样概括：“工作平凡，境界不凡”。书中提到：“人的潜能是无限的，关键是看你将自己放在什么样的高度。最优秀的共产党员都是肩膀最硬的人，他们讲党性、重品行，思想达到不可奢及的高度，人生迸发出耀眼夺目的光环。”</w:t>
      </w:r>
    </w:p>
    <w:p>
      <w:pPr>
        <w:ind w:left="0" w:right="0" w:firstLine="560"/>
        <w:spacing w:before="450" w:after="450" w:line="312" w:lineRule="auto"/>
      </w:pPr>
      <w:r>
        <w:rPr>
          <w:rFonts w:ascii="宋体" w:hAnsi="宋体" w:eastAsia="宋体" w:cs="宋体"/>
          <w:color w:val="000"/>
          <w:sz w:val="28"/>
          <w:szCs w:val="28"/>
        </w:rPr>
        <w:t xml:space="preserve">　　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　　1、关于人生观的问题。一提及人生观，大家自然感到这是个老生常谈。而这个老话题，却是每个人，特别是共产党人一生中每时每刻都在回答、谁也不能回避的永恒课题。人生观是“总开关”，有什么样的人生观，就有什么样的人生。现在大家整天忙忙碌碌，但是静下心来想一想：人这一辈子到底想干点什么?苏东坡有句话，“哀吾生之须臾，羡长江之无穷”。人在时空两大维度中都是非常渺小的，转眼就过去。人生观正确的人，一辈子可以活得很充实，很积极，可以干出很多有意义的事。如果在人生观问题上没有一个合理的定位，稀里糊涂就过去了，最后什么也不是。作为党员干部，树立正确的人生观，须做到以下几点。</w:t>
      </w:r>
    </w:p>
    <w:p>
      <w:pPr>
        <w:ind w:left="0" w:right="0" w:firstLine="560"/>
        <w:spacing w:before="450" w:after="450" w:line="312" w:lineRule="auto"/>
      </w:pPr>
      <w:r>
        <w:rPr>
          <w:rFonts w:ascii="宋体" w:hAnsi="宋体" w:eastAsia="宋体" w:cs="宋体"/>
          <w:color w:val="000"/>
          <w:sz w:val="28"/>
          <w:szCs w:val="28"/>
        </w:rPr>
        <w:t xml:space="preserve">　　首先，要坚定理想信念。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竺可桢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13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　　其次，要正确对待利益。南宋诗人陆游曾在一首诗写到：“利禄驱人万火牛，江湖浪迹一沙鸥”。诗人形象地比喻一些人为利禄所驱使，像火牛一样不顾一切，最终走向堕落，可谓入木三分。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国家工作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专车，有办公室，有稳定的工资，我们共青的工资待遇在全市来讲，相对算高的，大家应该知足了。要把心思全部用在干实事上，用在为_人民谋福祉上。</w:t>
      </w:r>
    </w:p>
    <w:p>
      <w:pPr>
        <w:ind w:left="0" w:right="0" w:firstLine="560"/>
        <w:spacing w:before="450" w:after="450" w:line="312" w:lineRule="auto"/>
      </w:pPr>
      <w:r>
        <w:rPr>
          <w:rFonts w:ascii="宋体" w:hAnsi="宋体" w:eastAsia="宋体" w:cs="宋体"/>
          <w:color w:val="000"/>
          <w:sz w:val="28"/>
          <w:szCs w:val="28"/>
        </w:rPr>
        <w:t xml:space="preserve">　　第三，要正确看待幸福。日前，中国科学院心理研究所与智联招聘联合发布的《__年度中国职场心理健康调研报告》显示，职场个人幸福感排名中，政府机关排名倒数第一。当前，干部队伍也存在着“新三高”现象,即工作高压，我们有的干部忙得“恨不得长出八只手来”;舆论高压，现在群众对政府工作要求高,公务员都处于放大镜之下,言行举止稍有不慎就可能被推上舆论的风口浪尖;生活高压，工作忙了，照顾家庭的时间自然就少了。但是，即使是这样，我们对待幸福应该有正确的认识。我理解，作为领导干部，幸福首先来源于劳动，人世间的一切幸福来自辛勤的劳动。其次来源于贡献，要经常想一想、算一算，自己为共青发展做了多少事，为跨越崛起出了多少力，为人民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　　2、关于权力观的问题。最近在一次讲话中指出,马克思主义权力观概括起来是两句话:权为民所赋,权为民所用。还强调，要加强对权力运行的制约和监督，把权力关进制度的笼子里。今天在座的，是全市副科级以上干部，以及村(居)里面的书记、主任，手中或多或少地掌握了一定的权力。但不论在什么岗位,都只有为人民服务的义务,都要把人民群众利益放在行使权力的最高位置,都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　　首先，要自觉实践“权为民所赋”。现实中,有些党员领导干部特别是一些年轻同志,在如何理解和把握“权为民所赋”这个问题上,出现了一些偏差和误区。如有的领导干部信奉个人奋斗、“凭本事吃饭”,认为职务地位是靠自己干出来的,组织培养、人民养育的观念非常淡薄。这样的干部在走上领导岗位行使权力的过程中,容易出现“主观为自己,客观为社会”的问题,一切根据自己的利害得失来衡量。当个人与国家、集体利益发生矛盾,甚至需要牺牲个人利益的关键时刻,这些干部往往就现了原形,出了问题。那个很著名的郑州市规划局副局长逯军，属于“一语成名”——他质问记者“准备替党说话，还是替百姓说话”，这是将党和百姓对立起来，把领导干部的脸给丢光了。这显然是不懂得“权为民所赋”的基本原则。</w:t>
      </w:r>
    </w:p>
    <w:p>
      <w:pPr>
        <w:ind w:left="0" w:right="0" w:firstLine="560"/>
        <w:spacing w:before="450" w:after="450" w:line="312" w:lineRule="auto"/>
      </w:pPr>
      <w:r>
        <w:rPr>
          <w:rFonts w:ascii="宋体" w:hAnsi="宋体" w:eastAsia="宋体" w:cs="宋体"/>
          <w:color w:val="000"/>
          <w:sz w:val="28"/>
          <w:szCs w:val="28"/>
        </w:rPr>
        <w:t xml:space="preserve">　　其次，要自觉实践“权为民所用”。“权是双刃剑，荣辱一挥间。”实践证明，权力是公器，哪里的领导干部能加强党性修养、公正用权，哪里就风清气正、心齐劲足、一片生机;哪里的领导干部独断专行、滥用职权，哪里就会矛盾重重。在中国古代，为官者尚知“足寒伤心，民怨伤国”、“利在于民，犹在国也”的道理。今天，我们作为党员领导干部，更应该时刻牢记人民群众是国家的主人，是我们的衣食父母，有了权之后，就应该更好地为他们服务。如何实践“权为民所用”?我认为，一要反特权。强调，反腐倡廉建设，必须反对特权思想、特权现象。《宪法》第5条规定：“任何组织或者个人都不得有超越宪法和法律的特权。”不可否认，现实中，特权思想、特权现象已经在经济、政治、思想文化和社会各个方面产生了严重的影响，特权思想不清除，广大党员的思想就不可能达到统一;特权现象不遏制，人民群众就不可能对党和政府产生信任，社会风气就不可能清正廉洁，腐败就没有办法铲除。克服特权思想、特权现象，指向的是掌握公权力的党员干部，这就要求大家特别是各单位的“一把手”要身体力行，带头克服特权思想、特权现象。二要不争权。“道相同则心相知，心相知则力相合”。单位主要负责人要身先士卒，率先垂范，以身作则，自觉接受广大干部职工和群众的监督。班子成员之间、科室之间，要珍惜合作共事的机会，平时多交换意见，互相信任不猜疑，互相尊重不争权，互相支持不推诿，互相配合不扯皮，互相补台不拆台。三要慎用权。权力具有天生的腐蚀性，如果不受监督，就容易滋生腐败。党员领导干部一定要对权力保持高度的警惕性。要守得住清贫、耐得住寂寞、经得住诱惑、管得住小节，防微杜渐，慎之又慎。要在权力面前始终保持一个正常的心态，利用权力把国家事业做大，在权力面前把人做“小”。我们基层的同志，不要认为自己的级别低、权力小，没有什么要防患的了。其实不然，“蚁贪”大家应该都听说过，指的就是那些级别小的官员利用手中的权力贪污/腐败。在生物界，蚂蚁的体态和地位都比较微小，也决定了其搬运能力的有限。然而正是这些看似渺小的蚂蚁，却能把数倍于自己体积的食物一趟趟运回洞穴储存起来。虽然每次搬运的数量并不大，但次数多了，聚集起来的食物也颇为可观。这些处于权力末端的“小人物”，就像蚂蚁，在一个较长的时间周期里，凭借“蚂蚁搬家式”的隐蔽作案手段，一点一滴地多次实施贪污贿赂，直至案发。在江西就出现过这样的案件：__年2月17日，国家级贫困县江西省鄱阳县就曝出新闻，该县财政局经济建设股原股长李华波套取9400万元公款后逃往境外。这个案例值得大家警醒。</w:t>
      </w:r>
    </w:p>
    <w:p>
      <w:pPr>
        <w:ind w:left="0" w:right="0" w:firstLine="560"/>
        <w:spacing w:before="450" w:after="450" w:line="312" w:lineRule="auto"/>
      </w:pPr>
      <w:r>
        <w:rPr>
          <w:rFonts w:ascii="宋体" w:hAnsi="宋体" w:eastAsia="宋体" w:cs="宋体"/>
          <w:color w:val="000"/>
          <w:sz w:val="28"/>
          <w:szCs w:val="28"/>
        </w:rPr>
        <w:t xml:space="preserve">　　3、关于道德观的问题。领导干部既是社会成员的组成部分，又在社会分工中占据特别的地位，其道德程度高低不仅仅是个人问题，而是具有公共性，代表着公信力;其道德牵连着“党德”，折射着“国德”，示范着“民德”。因此，加强领导干部的道德修养，自觉提高拒腐防变与抵御风险的能力，无疑十分必要。一是要锤炼好品行。一要忠诚，党员干部要坚决拥护党的领导，认真执行党的决定，在大事大非面前旗帜鲜明，立场坚定，始终听党话、跟党走。任何时候，我们的党员干部都要确保上级的各项方针、政策在共青城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四要吃苦，李源潮副主席曾指出，党员干部要在“有功劳的时候不伸手、有苦劳的时候不计较、有疲劳的时候不抱怨。”现在有少数同志存在错误认识，认为近几年共青城经济发展了，收入增加了，不需要再吃苦，可以好好享受一下，所以吃点、喝点、玩点、用点，无关紧要。殊不知，共青城的发展仍然是初步的，“一粥一饭，当思来之不易;半丝半缕，恒念物力维艰”。作为共青精神的传承者，我们在工作中一定要肯于吃苦、乐于吃苦、敢于吃苦。二是要培育好的境界。一要心系大局。大局观念问题，我是逢会必讲。当前，在全省率先建成小康社会，这就是我们的发展大局，全市各级各部门要坚决服从、坚定服务于这个大局。主动把工作置于大局中去谋划、去推进、去落实，主动把工作置于全市、全省乃至全国范围内去比较、去竞争、去创先争优。在_发展需要的时候，自觉做到局部和个人利益服从整体利益，眼前利益服从长远利益。二要心胸豁达。从古至今，“将军肩上能跑马，宰相肚里能撑船”、“计利当计天下利，求名应求万世名”、“能容毁誉风中过，坐看烟云笔底穿”等名言警句一直警示着世人。只有心胸豁达，方能成就事业、方能收获快乐;只有心胸豁达，方能成就自己之事、成他人之事、成百姓之事。试想，在一个单位如果领导对待同事不豁达，势必下属要花大量的时间和精力揣摩领导的意图和心思，这样一来下属如何会信服、如何会敬重;如果领导对待领导不豁达，那么势必意味着这个单位领导班子有了问题不能开诚布公，有了分歧不能坦诚相待，长此以往必会影响团结;如果同事对待同事心胸不豁达，那么大家彼此之间势必缺少默契与信任，那么这样的单位肯定缺少凝聚力与向心力。三要心态平和。清人申居郧说得好：“做官时，要往前日想一想：我原不是官;又要往后想一想：我不能常有此官。寻取真我，方有着落。”的确，人生的价值不在于官大官小，而在于干事的多少和奉献的多少。党员干部只有常怀这种“平常心”，才能站得高一点，看得远一点，不为名而失志，不为利而乱意，不为权而动心。三是要形成好风气。风气虽然看不见摸不着，但是却可以强烈感知，而且有着巨大的能量。好风气能聚人心、出人才、兴事业，给人带来安全感、温馨感和幸福感。领导干部是党的中坚力量，领导干部形象好，党的形象就好;领导干部的威信高，党的威信就高。决不允许传播政治谣言和公开发表违背上级决定的言论，决不允许对一些道听途说、似是而非的东西乱猜乱议，决不允许恶意诋毁他人。这些，都是形成好风气的关键所在。</w:t>
      </w:r>
    </w:p>
    <w:p>
      <w:pPr>
        <w:ind w:left="0" w:right="0" w:firstLine="560"/>
        <w:spacing w:before="450" w:after="450" w:line="312" w:lineRule="auto"/>
      </w:pPr>
      <w:r>
        <w:rPr>
          <w:rFonts w:ascii="宋体" w:hAnsi="宋体" w:eastAsia="宋体" w:cs="宋体"/>
          <w:color w:val="000"/>
          <w:sz w:val="28"/>
          <w:szCs w:val="28"/>
        </w:rPr>
        <w:t xml:space="preserve">&gt;　　二、敢作为、勇担当</w:t>
      </w:r>
    </w:p>
    <w:p>
      <w:pPr>
        <w:ind w:left="0" w:right="0" w:firstLine="560"/>
        <w:spacing w:before="450" w:after="450" w:line="312" w:lineRule="auto"/>
      </w:pPr>
      <w:r>
        <w:rPr>
          <w:rFonts w:ascii="宋体" w:hAnsi="宋体" w:eastAsia="宋体" w:cs="宋体"/>
          <w:color w:val="000"/>
          <w:sz w:val="28"/>
          <w:szCs w:val="28"/>
        </w:rPr>
        <w:t xml:space="preserve">　　曾指出，“看一个领导干部,很重要的是看有没有责任感,有没有担当精神”，“是否具有担当精神,是否能够忠诚履责、尽心尽责、勇于担责,是检验每一个领导干部身上是否真正体现了共产党人先进性和纯洁性的重要方面”。省委书记_曾撰文指出，面对新的形势，我们必须时刻牢记肩上的职责，加强自身建设，切实增强领导的能力。我们提出“在全省率先全面建成小康社会”,实现这个目标，全市没有肩上无责的单位，也没有肩上无责的人，大家务必把肩上重担真正扛起来，把岗位职责真正履行好。</w:t>
      </w:r>
    </w:p>
    <w:p>
      <w:pPr>
        <w:ind w:left="0" w:right="0" w:firstLine="560"/>
        <w:spacing w:before="450" w:after="450" w:line="312" w:lineRule="auto"/>
      </w:pPr>
      <w:r>
        <w:rPr>
          <w:rFonts w:ascii="宋体" w:hAnsi="宋体" w:eastAsia="宋体" w:cs="宋体"/>
          <w:color w:val="000"/>
          <w:sz w:val="28"/>
          <w:szCs w:val="28"/>
        </w:rPr>
        <w:t xml:space="preserve">　　1、增强“作为”意识。一个地方、一个单位的发展，我理解，一是要有好的发展思路、二是要有好的工作方法、三是要有好的干部作风。这也就是解决要干什么、怎么干、以什么样的精神风貌去干的问题。干部作风我等下会单独讲到，这里先说一下前两个方面的问题。首先，关于思，路问题。任何成功源于一个正确思路，任何失败源于一个错误思路。思路正确就能保证工作不偏离方向，思路出错则可能导致南辕北辙。一要把握大势谋思路。《孙子兵法》中说：“善战者，求之于势”。日常生活中，我们也常说：“善弈者，取势”。说的都是同一道理，打仗与下棋都要十分注重把握大势，谋篇布局，谁取得了势，谁就掌握了胜利的主动权。因为，“大势”就是事物发展的基本走向，带有一定的规律性。好比股市炒股票，当整个国家宏观经济基本面向好时，股市大盘必定是上涨趋势，此时进入股市建仓，多数个股上涨的可能性就较大，股市盈利的机会就较多，成功的概率就较高。为此，我们在谋划思路时，必须要特别注意顺势、因势、用势、取势，从宏观上进行定位，本单位应该做什么，该朝什么方向发展。这样，我们就可以牢牢掌握致胜的主动权。二要立足实际谋思路。谋划思路时，必须从国情、省情、市情和本单位的实际出发，充分考虑基础、条件、资源等客观实际情况，因地制宜，灵活变通。既要站得高、看得远，还要立得住、落得实。否则，再好的思路，也只能是无源之水、无本之木，没有生命力。例如，__年，我们提出要大力发展纺织服装产业，尽管当时有一些人认为纺织服装产业经济效益不高，不应该作为未来发展的主导产业，但我们经过充分调研认为，纺织服装产业是一个前景非常好的产业，有着广阔的市场空间，共青又有几十年的产业基础，有大批熟练技术工人、市场营销人员和通畅的销售渠道，特别是_是国家级品牌，有很高的知誉度，有大批忠实的顾客。经过几年努力，我们的纺织服装企业由当初的20几家迅速发展到260多家，并成为首个国家纺织服装产业集群基地、中国羽绒服装名城，做成了规模，形成了规模效应。三要着眼未来谋思路。今天的成绩是由昨天的选择决定的，而今天的抉择又将影响明天的结果。因此，谋划思路要与时俱进，不仅要立足现在，更要着眼未来。要想在激烈的竞争中脱颖而出，就必须具备战略的眼光、超前的思维，在认真把握国际国内大势，准确分析本部门的过去、现在和未来等情况下，才能找到最适合自己的思路，有效增强工作的预见性、针对性和指导性。其次，关于方法问题。关于工作方法问题，毛主席曾有一个非常形象的比喻：“我们的任务是过河，但是没有桥或没有船就不能过。不解决桥或船的问题，过河就是一句空话。不解决方法问题，任务也只是瞎说一顿。”讲究工作方法和艺术，是适应和胜任工作的一个紧迫的课题。方法得当，事半功倍，方法不当，事倍功半。①要抓重点。牵牛要牵“牛鼻子”，抓落实要抓重点。我们有些同志成天忙忙碌碌，看起来很辛苦，工作成绩却不佳，原因就在于他们抓工作、抓落实的方法不对头，胡子眉毛一把抓，抓不出成效。抓主要矛盾，抓重点工作，以此带动全局工作实现突破，这是马克思主义领导科学的要求。对千头万绪的工作要分类排队，分清轻重缓急，把力量相对集中起来，着力解决涉及全局性的突出问题，就容易打开局面，发挥连锁效应，其他问题也会迎刃而解。②抓薄弱环节。大家都知道有一个“木桶理论”，其核心内容为：一只木桶盛水的多少，并不取决于桶壁上最高的那块木块，而恰恰取决于桶壁上最短的那块。抓落实是个系统工程，我们既要抓住重点，也要抓薄弱环节，把“木桶”上的那块“短板”补齐。③抓统筹。目前，各单位的工作任务都很大，头绪也多，涉及方方面面。科学的方法就是要区分主次、区分先后、区分轻重、区分缓急。就像弹钢琴一样，不能始终只按一个指头，也不能十个手指一起按，必须按照乐谱去弹琴键，才能演奏出美妙动听引人入胜的乐曲。如果只按一个指头，奏不出调子;或者十个指头同时按，没有主调，就是乱弹琴。</w:t>
      </w:r>
    </w:p>
    <w:p>
      <w:pPr>
        <w:ind w:left="0" w:right="0" w:firstLine="560"/>
        <w:spacing w:before="450" w:after="450" w:line="312" w:lineRule="auto"/>
      </w:pPr>
      <w:r>
        <w:rPr>
          <w:rFonts w:ascii="宋体" w:hAnsi="宋体" w:eastAsia="宋体" w:cs="宋体"/>
          <w:color w:val="000"/>
          <w:sz w:val="28"/>
          <w:szCs w:val="28"/>
        </w:rPr>
        <w:t xml:space="preserve">　　2、积极担纲履职。一是要用心想事。民间有句俗话是这么说的，十个听话的不如一个用心的。应该说，当前大多数党员干部都能较好地做到这一点，但也有一些党员干部不是这样：或者缺乏责任心和使命感，心不在焉，不知道要干什么事、该干什么事;或者把心思用错了地方，对领导的事热心，对亲友的事操心，对自己的事专心，就是对关系_发展的事不上心。这样做的后果，必然是耽误经济社会的发展，辜负人民群众的信任和期待。“用心”，就是要有热情、有干劲，要动脑筋、善思考。要了解政策、熟悉程序、掌握规律，提高想事的针对性和实效性。二是主动干事。实干兴邦，空谈误国。当前，我们队伍中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四平八稳熬日子，不求有功，但求无过。这些与我们“率先全面小康”的目标是格格不入的，像这类干部今后必须淘汰。我们要有积极主动的态度，在工作中不能满足于事事请示领导，而要善于从岗位专业的角度寻找解决问题的方法。单位主要领导应一事当头，主动打先锋、当楷模，愿为整体工作和全局利益奉献智慧。中层干部要主动配合、加强协调，积极出点子、想办法，为领导分忧解难。三是要担当处事。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在座各位干部无论正职还是副职，都有一定的权力，主抓或分管具体的事务，一定要敢于负责、勇于担当，组织任用你们担任领导岗位的目的也在于此。</w:t>
      </w:r>
    </w:p>
    <w:p>
      <w:pPr>
        <w:ind w:left="0" w:right="0" w:firstLine="560"/>
        <w:spacing w:before="450" w:after="450" w:line="312" w:lineRule="auto"/>
      </w:pPr>
      <w:r>
        <w:rPr>
          <w:rFonts w:ascii="宋体" w:hAnsi="宋体" w:eastAsia="宋体" w:cs="宋体"/>
          <w:color w:val="000"/>
          <w:sz w:val="28"/>
          <w:szCs w:val="28"/>
        </w:rPr>
        <w:t xml:space="preserve">　　3、营造干事环境。积极营造党员干部干事创业环境，不仅能进一步巩固好党群干群关系，激发工作热情，更能挖掘干部的开创性。一要宽容失败。要创新执纪理念，把严肃执纪与支持改革发展、尊重客观规律结合起来，实事求是地处理改革发展和实践创新中出现的问题，严格区分失职与失误、敢于作为与乱作为、负责与懈怠的界线。二是要鼓励创新。美国著名的实业家罗迦·费·因格所著《事物的正确答案不止一个》书中有这样一个观点：生活中解决问题的方法并非只有一个，而是多种多样。由于情况的变化，原来行之有效的方法，到了现在往往不灵了。正因为如此，如果你认为正确答案只有一个的话，当你找到某个答案以后，就会止步不前。因此，不满足于一个答案，不放弃探求，这一点非常重要。这个观点告诉我们，不止要找出解决问题的正确答案，而且还要发散思维，要创造性地思考，给问题找出不止一种的正确答案，在一个问题上探求多种答案，才可能全面地认识问题和解决问题。我认为，“只要符合科学发展观的要求，符合人民群众的根本利益，不违法、不违纪、不违规，就要大胆地去试、奋勇地去闯”。盘点过去几年的成绩，我们可以总结出许多成功的经验和做法，其中很重要的一条就是我们紧紧抓住历史机遇，创造性地贯彻落实中央和省市的精神，结合共青实际，开拓创新，先行先试，牢牢把握了发展主动权。面对宏观经济下行压力，我们要继续坚持创新理念，敢于解决难题，敢于摸索创新，推进经济发展。三是要支持创业。建立健全保障机制，保护和支持党员干部解放思想、抢抓机遇、敢闯敢试、干事创业，是我市科学发展、进位赶超、绿色崛起的现实需要，也是优化发展环境的具体体现。在加快推进_跨越崛起的过程中，要紧紧围绕征地拆迁、工程项目建设、基础设施建设等工作领域，及时帮助落实廉政风险防控措施;对重点岗位或廉政风险较高的岗位人员，要开展定期约谈，提醒帮助，最大限度地防止违纪违法行为的发生;对制度设计不严、执法不力、容易发生违纪违法行为的单位，要前移关口，帮助规范制度，加强内部监督。执纪执法机关在调查处理改革发展过程中发生的案件时，应当坚持宽严相济原则，开前门、堵后门。要查明案件当事人实施其行为的目的、动机，区别对待故意与过失、为公与徇私、屡次违纪与初次违纪，全面考察涉案人员的认错态度、一贯表现、工作业绩和群众评议，慎重作出处理，体现综合效果。对党员干部在实践中遭遇挫折未达预期效果，但已尽职尽责、未谋取私利、未损害公共利益的，要帮助放下思想包袱，支持大胆工作;对实践探索中出现过失、违纪情节较轻的，对犯有错误能主动改正或有立功表现的，对因政策界限不明或受政策调整等客观因素影响而出现失误、错误的，可视情况根据有关规定从轻、减轻或免予纪律处分;对严重违纪违法又拒不悔改的，要从严查处。</w:t>
      </w:r>
    </w:p>
    <w:p>
      <w:pPr>
        <w:ind w:left="0" w:right="0" w:firstLine="560"/>
        <w:spacing w:before="450" w:after="450" w:line="312" w:lineRule="auto"/>
      </w:pPr>
      <w:r>
        <w:rPr>
          <w:rFonts w:ascii="宋体" w:hAnsi="宋体" w:eastAsia="宋体" w:cs="宋体"/>
          <w:color w:val="000"/>
          <w:sz w:val="28"/>
          <w:szCs w:val="28"/>
        </w:rPr>
        <w:t xml:space="preserve">&gt;　　三、守纪律、改作风</w:t>
      </w:r>
    </w:p>
    <w:p>
      <w:pPr>
        <w:ind w:left="0" w:right="0" w:firstLine="560"/>
        <w:spacing w:before="450" w:after="450" w:line="312" w:lineRule="auto"/>
      </w:pPr>
      <w:r>
        <w:rPr>
          <w:rFonts w:ascii="宋体" w:hAnsi="宋体" w:eastAsia="宋体" w:cs="宋体"/>
          <w:color w:val="000"/>
          <w:sz w:val="28"/>
          <w:szCs w:val="28"/>
        </w:rPr>
        <w:t xml:space="preserve">　　1、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省作为修身的镜子，曾子曰：“吾日三省吾身，为人谋不忠乎?与朋友交而不信乎?传不习乎?”我们在生活中难免会有这样那样的缺点，我们要向曾子这样经常审视自己的行为、思想，防微杜渐，不断纠正自己的错误，克服自己的缺点。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一要严格遵守“党章”，党章是党的总章程，是全党必须共同遵守的根本行为规范。严明党的政治纪律，永葆党员先进纯洁，最基本的就是要牢固树立党章意识。近几年来，我们认真开展了学习实践科学发展观和创先争优活动，全市260多个基层党组织和3000多名党员对照党章规定，严格自我要求，在转型发展、创新发展、绿色发展、和谐发展征程中创先进、争优秀，有力地促进了经济社会发展。市委一届四次全会提出，_要在全省率先全面建成小康，全市各级党组织、全体党员要认真学习党章，严格遵守党章，切实发挥战斗堡垒作用和先锋模范作用，同心同向，共识共为，从而汇集成为推动发展的强劲动力和强大合力。二要严格落实“八项规定。中央“八项规定”出台后，省、市先后制定了落实“八项规定”的实施办法，共青城市委、市政府也下发了《关于改进工作作风、密切联系群众的实施办法》，并将各单位落实“八项规定”贯彻执行情况纳入党风廉政责任制和领导干部述职述廉的重要内容之一，列入年终考核范围。在这里，给大家讲两个中纪委通报的违反八项规定的典型案例：①20_年1月，琼中县财政局局长、党组书记王群在海口壹号华府酒楼2次宴请个人朋友，一次宴请省财政厅预算管理局部分工作人员，共花费公款1.5万元。海南省纪委对琼中县党政主要负责同志和分管财政的负责同志进行诫勉谈话;责成省财政厅党组向省委作检查。琼中县委、县人大会分别免去了王群党内和行政职务，由王群个人上缴招待费用。海南省财政厅党组对接受王群宴请的工作人员进行诫勉谈话，责令作出检查。②20_年12月5日，赤壁市地税局党组书记、局长张三喜(副县级)主持召开党组会议，研究决定为全局干部职工发放春节物资补助每人4000元，共计586333元，在福利费科目中列支。湖北省地税局给予张三喜行政记过处分;咸宁市纪委给予张三喜党内严重警告处分;赤壁市纪委给予赤壁市地税局分管副局长李永安党内警告处分;对赤壁市地税局党组成员田志农、覃俊、马小林、刘汉斌进行诫勉谈话。所发春节物资补助已全额清退收回。希望大家引以为戒，不该吃的不要吃、不该发的不要发。三是严格依法行政。前不久，在主持中央政治局第四次集体学习时强调，各级领导干部要带头依法办事，带头遵守法律。《晋书》中说“居上者，不以致公理物，为下者，必以私路期荣”，意思是高高在上的领导者，如果不能依法公正处理事情，下属、民众就会拉关系、走后门来谋求个人发达。在人们心中，最公正的莫过于法律，如果掌权者自己都不能依法办事，而是以法律规定之外的特权来处理事情的话，多数人就会放弃公正的坚守，转而对特权趋之若鹜。为此，我们要强化依法办事理念，真正成为党纪国法的坚决执行者、忠实维护者和自觉落实者。</w:t>
      </w:r>
    </w:p>
    <w:p>
      <w:pPr>
        <w:ind w:left="0" w:right="0" w:firstLine="560"/>
        <w:spacing w:before="450" w:after="450" w:line="312" w:lineRule="auto"/>
      </w:pPr>
      <w:r>
        <w:rPr>
          <w:rFonts w:ascii="宋体" w:hAnsi="宋体" w:eastAsia="宋体" w:cs="宋体"/>
          <w:color w:val="000"/>
          <w:sz w:val="28"/>
          <w:szCs w:val="28"/>
        </w:rPr>
        <w:t xml:space="preserve">　　2、履行一岗双责。顾名思义，一岗双责说的就是一个岗位、两种责任。指的是各级领导干部履行好岗位职责的同时要自觉承担党风廉政建设和反腐败工作职责。去年底，由市政协主席_为组长的市委检查考核组对我市20_年度落实党风廉政建设责任制和推进惩防体系建设情况进行考核，对我市落实情况给予了充分肯定。前几天，省委书记在全省党风廉政建设社会评价工作动员部署电视电话会上强调指出，对于各级“一把手”来说，抓党风廉政建设是本职，不抓是失职，抓不好是不称职。今年初，在市纪委X全会上，市委与各单位主要负责人签订了党风廉政建设责任制责任状，目的是为了更好地使党风廉政建设责任制落到实处。希望大家按照各自分工，守土有责、守土尽责，自觉承担起党要管党的政治责任和领导责任，“一把手”要认真履行第一责任人职责，不仅要管好自己，还要管好队伍、管好身边人，中纪委书记王岐山的一番话至今回顾起来都充满了深意。他说，现在在家做主的领导干部不多了，一切权力归配偶，但领导干部的耳根一定不能软。子女本来就不好管，独生子女更不好管，有些领导干部的子女不懂事，不知道社会上有人为什么对他好，还以为自己长得俊、有魅力呢。对身边的工作人员也不能看着不管，现在狐假虎威的人多得很，有时候走在大街上你都分不清谁是首长谁是秘书，有的秘书说出的话比首长的口气还大。组织培养一个领导干部不容易。在“两会”期间参加江苏代表团讨论时，对代表提出的“预防职务犯罪能出生产力”的观点给予了肯定，并语重心长地指出，国家培养一个领导干部比培养一个飞行员的花费要多得多，而更多的还是我们倾注的精神和精力。所以，我们务必全面贯彻党风廉政建设责任制，要敢于批评人，经常咬咬耳朵、拉拉袖子，这是一种帮助、一种预防。</w:t>
      </w:r>
    </w:p>
    <w:p>
      <w:pPr>
        <w:ind w:left="0" w:right="0" w:firstLine="560"/>
        <w:spacing w:before="450" w:after="450" w:line="312" w:lineRule="auto"/>
      </w:pPr>
      <w:r>
        <w:rPr>
          <w:rFonts w:ascii="宋体" w:hAnsi="宋体" w:eastAsia="宋体" w:cs="宋体"/>
          <w:color w:val="000"/>
          <w:sz w:val="28"/>
          <w:szCs w:val="28"/>
        </w:rPr>
        <w:t xml:space="preserve">　　3、改进工作作风。作风问题，本质上是一个政治问题，体现了民心所向。它关乎党的形象，决定党在群众心中的分量。一要兴学习之风以增才气。指出，好学才能上进。“才由学得，德由学进，业由学成”，才气是领导干部成就事业的基石。我在市纪委三次全会上讲过，党员干部要提高五种能力，即抓发展的能力、做群众工作的能力、开拓创新的能力、解决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落实科学发展观、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多杀几次“回马枪”，多来几个“回头看”，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中央已经作出决定，要在全党开展以为民、务实、清廉为主要内容的群众路线教育。前不久，中央政治局刘云山同志在调研时强调，我们党是全心全意为人民服务的党，为了人民是本质，服务人民是天职，一切奋斗都是为了人民的幸福生活。过去几年，我们市委、市政府高度重视深入基层调查研究工作，开展了“心连心、促崛起”干部下基层活动，密切了党群干群关系，解决了一批矛盾和问题。同时，我们还建立健全维护和保障群众利益决策机制，不断强化举措，严格督促检查，维护和保障了群众利益。不断整合民意收集平台，多方面收集民情民意，坚持把有限的财力重点投入民生领域，千方百计、想方设法保障和改善民生。新形势新任务面前，我们大家一定要低下头、沉下身、静下心，多到基层察民情、听民声、访民意，这样才能做到心中有数，掌控有度、协调有方，才能更好更快地实现在全省率先全面建成小康社会的目标。</w:t>
      </w:r>
    </w:p>
    <w:p>
      <w:pPr>
        <w:ind w:left="0" w:right="0" w:firstLine="560"/>
        <w:spacing w:before="450" w:after="450" w:line="312" w:lineRule="auto"/>
      </w:pPr>
      <w:r>
        <w:rPr>
          <w:rFonts w:ascii="宋体" w:hAnsi="宋体" w:eastAsia="宋体" w:cs="宋体"/>
          <w:color w:val="000"/>
          <w:sz w:val="28"/>
          <w:szCs w:val="28"/>
        </w:rPr>
        <w:t xml:space="preserve">　　今天的讲课就到这里，最后送大家一句话，“有一种心态叫放下，有一种境界叫舍得，有一种智慧叫低调，有一种选择叫放弃，有一种幸福叫廉洁”。祝愿我们每一位党员干部都能健康成长、快乐工作、幸福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廉政党课讲话稿篇2</w:t>
      </w:r>
    </w:p>
    <w:p>
      <w:pPr>
        <w:ind w:left="0" w:right="0" w:firstLine="560"/>
        <w:spacing w:before="450" w:after="450" w:line="312" w:lineRule="auto"/>
      </w:pPr>
      <w:r>
        <w:rPr>
          <w:rFonts w:ascii="宋体" w:hAnsi="宋体" w:eastAsia="宋体" w:cs="宋体"/>
          <w:color w:val="000"/>
          <w:sz w:val="28"/>
          <w:szCs w:val="28"/>
        </w:rPr>
        <w:t xml:space="preserve">　　市教育局组织召开了市直教育系统党风廉政工作会议，按照局党委的统一部署与要求，今天我们组织召开学校党风廉政建设工作会议，主要任务是：深入落实市直教育系统廉政工作会议精神，总结xx年我校党风廉政建设工作开展情况，明确今后阶段学校廉政建设工作目标任务。</w:t>
      </w:r>
    </w:p>
    <w:p>
      <w:pPr>
        <w:ind w:left="0" w:right="0" w:firstLine="560"/>
        <w:spacing w:before="450" w:after="450" w:line="312" w:lineRule="auto"/>
      </w:pPr>
      <w:r>
        <w:rPr>
          <w:rFonts w:ascii="宋体" w:hAnsi="宋体" w:eastAsia="宋体" w:cs="宋体"/>
          <w:color w:val="000"/>
          <w:sz w:val="28"/>
          <w:szCs w:val="28"/>
        </w:rPr>
        <w:t xml:space="preserve">&gt;　　一、xx年我校党风廉政建设工作情况</w:t>
      </w:r>
    </w:p>
    <w:p>
      <w:pPr>
        <w:ind w:left="0" w:right="0" w:firstLine="560"/>
        <w:spacing w:before="450" w:after="450" w:line="312" w:lineRule="auto"/>
      </w:pPr>
      <w:r>
        <w:rPr>
          <w:rFonts w:ascii="宋体" w:hAnsi="宋体" w:eastAsia="宋体" w:cs="宋体"/>
          <w:color w:val="000"/>
          <w:sz w:val="28"/>
          <w:szCs w:val="28"/>
        </w:rPr>
        <w:t xml:space="preserve">　　xx年，在市教育局党委的正确领导下，我校深入贯彻十八届三中、四中、五中全会精神，认真学习习近平总书记系列重要讲话，严格落实党风廉政建设责任制，推进廉政惩防体系建设，扎实开展“三严三实”专题教育活动，着力解决教职工反映强烈的突出问题，为学校的创新发展提供了有力保障。</w:t>
      </w:r>
    </w:p>
    <w:p>
      <w:pPr>
        <w:ind w:left="0" w:right="0" w:firstLine="560"/>
        <w:spacing w:before="450" w:after="450" w:line="312" w:lineRule="auto"/>
      </w:pPr>
      <w:r>
        <w:rPr>
          <w:rFonts w:ascii="宋体" w:hAnsi="宋体" w:eastAsia="宋体" w:cs="宋体"/>
          <w:color w:val="000"/>
          <w:sz w:val="28"/>
          <w:szCs w:val="28"/>
        </w:rPr>
        <w:t xml:space="preserve">　　健全党的基层组织，严守党的政治纪律。xx年11月，按照市教育局党委要求学校成立了党总支，并依程序选组健全了党的基层组织机构，明确提出学校实行党总支领导下的校长负责制，突出了党对学校的绝对领导。新一届党总支秉承职业教育办学宗旨与方向，把教书育人、立德树人、成长成才作为学校教育的根本任务；把守纪律讲规矩摆在更加重要突出位置,引领广大教职员工把思想认识统一到学校的中心工作上来；同时加强对学校重大项目、重大举措、重要资金使用的监督检查。始终把好“理想信念总开关”，用好“监督检查老法子”，使党员干部真正做到头脑始终清醒，立场始终坚定，忠诚干净担当，自觉做政治上的明白人、履职上的有心人、事业上的带头人，自觉引导广大教职员工积极投身职业教育改革创新，守规矩，讲奉献，廉洁从教、潜心育人，作有理想信念、有道德情操、有扎实知识、有仁爱之心的人民教师。</w:t>
      </w:r>
    </w:p>
    <w:p>
      <w:pPr>
        <w:ind w:left="0" w:right="0" w:firstLine="560"/>
        <w:spacing w:before="450" w:after="450" w:line="312" w:lineRule="auto"/>
      </w:pPr>
      <w:r>
        <w:rPr>
          <w:rFonts w:ascii="宋体" w:hAnsi="宋体" w:eastAsia="宋体" w:cs="宋体"/>
          <w:color w:val="000"/>
          <w:sz w:val="28"/>
          <w:szCs w:val="28"/>
        </w:rPr>
        <w:t xml:space="preserve">　　坚持守土有责，落实责任清单。严格落实党风廉政建设“主体责任制”和“一岗双责制”，抓好校部两级班子建设，将党风廉政建设与教学业务工作同部署、同落实、同检查，做到人人有责，齐抓共管，确保党风廉政建设主体责任落到实处。为从源头和机制上预防治理腐败，系统构建有效制约监督权力运行的监控防范体系，xx年4月，学校对重点领域、重点部门、重点岗位、重点环节的廉政风险防范点进行排查，结合工作实际,各部门排查出22个党风廉政建设风险点，完善细化了具体的防控措施，印发了《学校廉政风险防控手册》，助理以上人手一册。这样掌握主动权，增强预见性，构建惩防体系，监控权力运行，从而把有效防范和化解廉政风险的责任落实到每个岗位、每个人。</w:t>
      </w:r>
    </w:p>
    <w:p>
      <w:pPr>
        <w:ind w:left="0" w:right="0" w:firstLine="560"/>
        <w:spacing w:before="450" w:after="450" w:line="312" w:lineRule="auto"/>
      </w:pPr>
      <w:r>
        <w:rPr>
          <w:rFonts w:ascii="宋体" w:hAnsi="宋体" w:eastAsia="宋体" w:cs="宋体"/>
          <w:color w:val="000"/>
          <w:sz w:val="28"/>
          <w:szCs w:val="28"/>
        </w:rPr>
        <w:t xml:space="preserve">　　改革管理体制，完善治理结构。遵循扁平化与系统化原则，我们进行了学校管理体制和运行机制改革，目的是构建起彰显职业教育特色，目标定位清晰，运转高效精简，符合现代职业教育体系的新型管理体制。改革后内设机构分为三大系统：综合服务系统、业务管理系统和专业教学系统；学校管理架构分为三个层级：学校党总支、校务委员会和专门工作委员会、教职工代表大会，校务委员会是校长负责制的重要形式，负责学校日常管理与运行；专门工作委员会是校务委员会领导下的学校管理层级，实行主任负责制，有职、有责、有权，负责对重点工作分类划块实施专业领导、统筹、协调、管理、监督、考评，并规定凡要提到校委会研究的议题，原则上须先经各工作委员会讨论，要带着问题和解决问题的建议办法同时上会。这样在切实完善治理结构的同时，进一步厘清部门职责，落实权力清单和责任清单，凡事关学校重大项目或事项实行多部门参与，民主决策，互相监督，有效监管，增强对权力运行的约束与监督。</w:t>
      </w:r>
    </w:p>
    <w:p>
      <w:pPr>
        <w:ind w:left="0" w:right="0" w:firstLine="560"/>
        <w:spacing w:before="450" w:after="450" w:line="312" w:lineRule="auto"/>
      </w:pPr>
      <w:r>
        <w:rPr>
          <w:rFonts w:ascii="宋体" w:hAnsi="宋体" w:eastAsia="宋体" w:cs="宋体"/>
          <w:color w:val="000"/>
          <w:sz w:val="28"/>
          <w:szCs w:val="28"/>
        </w:rPr>
        <w:t xml:space="preserve">　　完善制度规章，规范权力行使。注重建章立制，筑牢制度篱笆，堵塞管理漏洞，将权力关在笼中，依法治校、依法执教、规范用权、有章可循。一是按照打造阳光高效工校要求，依据“法无授权不可为、法定职责必须为”和管、办、评分离原则，在厘清职责的基础上，学校各部门结合职能调整和职责分工，统筹协调、梳理规范、明确权责、理顺流程，畅通渠道，完善各项制度规范，做到用制度管人，按规矩与程序办事，让权力在阳光下规范有序运行。二是按照“一校一章程”建设工程要求，我校业已启动学校章程编纂工作，待酝酿成熟即提交教代会审议表决，学校将以章程为统领，进一步理顺和完善规章制度，健全各项办事程序、内部机构组织规则、议事规则和民主决策程序等，形成健全、规范、统一的制度体系和依法办学、自主管理、民主监督、社会参与的现代学校制度，促进学校治理的法治化、规范化、科学化。</w:t>
      </w:r>
    </w:p>
    <w:p>
      <w:pPr>
        <w:ind w:left="0" w:right="0" w:firstLine="560"/>
        <w:spacing w:before="450" w:after="450" w:line="312" w:lineRule="auto"/>
      </w:pPr>
      <w:r>
        <w:rPr>
          <w:rFonts w:ascii="宋体" w:hAnsi="宋体" w:eastAsia="宋体" w:cs="宋体"/>
          <w:color w:val="000"/>
          <w:sz w:val="28"/>
          <w:szCs w:val="28"/>
        </w:rPr>
        <w:t xml:space="preserve">　　加强作风建设，回应群众关切。一年来，按照局党委的统一部署和“三严三实”专题教育标准要求，学校不断加强和推进作风建设，聚焦“忠诚、干净、担当”，班子成员“集体会诊”，党员干部“自我把脉”，查摆自身“不严不实”问题，制作问题台账列出整改清单，通过民主生活会、组织生活会，“自我批评不怕辣”“相互批评辣不怕”，压实责任、细化措施、问题导向、务求实效，从“找短板”发端，向“补短板”发力，找准痛点，刀口向内，逐条整改，坚定理想信念、加强党性修养、坚守政治底线、法纪底线、道德底线，树立起“无功即是过、不进就是退、平庸也是错、避事便是耻”的观念，从内心深处敬畏组织、敬畏群众、敬畏权力、敬畏责任，全心全意为教职工服好务、服务好。总之，学校要为工作积极上进、成绩优异、业绩突出人员事业发展提升提供支点、创设路径、搭建平台；要让广大教职工从学校发展中有收获得实惠；要为广大教职工创设温馨和谐融洽愉悦的工作氛围，让每位员工都能保持昂扬向上的精气神和阳光快乐心情，呈现融融暖意，焕发勃勃生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在肯定成绩的同时，我们必须清醒地认识到，我校党风廉政建设与上级的要求和教职工的期待还有较大差距，需要引起高度重视。从实际工作中出现的一些问题看，可以概括为以下几个方面：</w:t>
      </w:r>
    </w:p>
    <w:p>
      <w:pPr>
        <w:ind w:left="0" w:right="0" w:firstLine="560"/>
        <w:spacing w:before="450" w:after="450" w:line="312" w:lineRule="auto"/>
      </w:pPr>
      <w:r>
        <w:rPr>
          <w:rFonts w:ascii="宋体" w:hAnsi="宋体" w:eastAsia="宋体" w:cs="宋体"/>
          <w:color w:val="000"/>
          <w:sz w:val="28"/>
          <w:szCs w:val="28"/>
        </w:rPr>
        <w:t xml:space="preserve">　　有些党员干部思想认识上还存在偏差。根据中纪委有关要求，目前监督执纪已进入“四种形态”，即党内关系要正常化，批评和自我批评要经常开展，让咬耳扯袖、红脸出汗成为常态；党纪轻处分和组织处理要成为大多数；对严重违纪的重处分、作出重大职务调整应当是少数；而严重违纪涉嫌违法立案审查的只能是极极少数。但我们有些党员干部认识还不到位。一是有的对中央纠正“四风”、惩治腐败的坚定决心认识不足，总感觉是“一阵风”，怀有侥幸心理、观望心态，转变作风、廉洁从教的思想自觉和行动自觉还不够坚定。二是有的对自身党风廉政建设重要性的认识不到位。没有认识到职业教育同样是一项培养人的崇高事业，涉及千家万户的安宁福祉，党风廉政建设和党员干部的精神风貌、境界修养、德行操守对整个社会的风气、学生的人格品行、健康成长具有重要的引领和示范作用，容不得出现任何纰漏，需要有更高的标准和更严的要求。</w:t>
      </w:r>
    </w:p>
    <w:p>
      <w:pPr>
        <w:ind w:left="0" w:right="0" w:firstLine="560"/>
        <w:spacing w:before="450" w:after="450" w:line="312" w:lineRule="auto"/>
      </w:pPr>
      <w:r>
        <w:rPr>
          <w:rFonts w:ascii="宋体" w:hAnsi="宋体" w:eastAsia="宋体" w:cs="宋体"/>
          <w:color w:val="000"/>
          <w:sz w:val="28"/>
          <w:szCs w:val="28"/>
        </w:rPr>
        <w:t xml:space="preserve">　　对落实“一岗双责”认识不到位。一是有的干部认为党风廉政建设是纪检监察部门、单位“一把手”和分管领导的事，落实好一把手的“主体责任”就行，所谓的“一岗双责”只是形同虚设，危言耸听说说罢了，自己是抓具体业务的，做好业务管理就行，“一岗双责”的意识模糊。对违规违纪现象不愿管不会管不敢管，一旦出现问题就做“甩手掌柜”或者“二传手”，问题上交，一推了之，患得患失，存在“一手硬，一手软”的现象。二是有的党员认为党风廉政建设就是高大空远的说教，与自己相隔万里千里，关系不大，无非就是看看视频、听听报告、做做笔记、走走过场，不必兴师动众、虚张声势，做做表面差不多就行。自己是普通党员人微言轻也没有什么权力，不会出什么大问题，对落实“一岗双责”更是云淡风轻。</w:t>
      </w:r>
    </w:p>
    <w:p>
      <w:pPr>
        <w:ind w:left="0" w:right="0" w:firstLine="560"/>
        <w:spacing w:before="450" w:after="450" w:line="312" w:lineRule="auto"/>
      </w:pPr>
      <w:r>
        <w:rPr>
          <w:rFonts w:ascii="宋体" w:hAnsi="宋体" w:eastAsia="宋体" w:cs="宋体"/>
          <w:color w:val="000"/>
          <w:sz w:val="28"/>
          <w:szCs w:val="28"/>
        </w:rPr>
        <w:t xml:space="preserve">　　“四风”问题仍不同程度存在。这些问题在“三严三实”专题教育中已有提及，今天拿来再说并不算老生常谈，因为，当时的问题现在看来仍然是问题并未彻底根除。一是宗旨意识淡薄，群众观念不强。工作中对组织、领导负责多，不善于站在教职工的角度换位思考，高高在上说官话，骑马坐轿摆架子，真正铺下身子深入师生嘘寒问暖、帮助干点实实在在的事情少，帮助教职工解决实际问题的能力不强、办法不新。二是政治鉴别力不强，敏感性不高。忽视政治修养教育，没有始终将纪律规矩挺在前面，“总开关松了，紧箍咒丢了”，热衷于传播小道消息，道听途说，以讹传讹，人云亦云，随波逐流。甚至“不出以公心、诬告他人”，没有把心思用在比工作上、比贡献上，文人相轻，互不服气。三是作风浮躁，力度不强。工作中存在重部署轻落实、重布置轻检查现象，缺乏抓铁有痕、踏石留印、一抓到底的决心。工作中打不起精神提不起劲头，遇到问题总是讲困难多想办法少，习惯于“按部就班”，“差不多就行”，惰性意识、任务心态、应付心理、惯性思维，为完成任务而完成任务，只打自己的小算盘，缺少攻坚克难、勇于创新的精气神。四是不敢决断，不善担当。“成绩不大年年有，步子不快天天走”，安于现状，得过且过，只求过得去，不求过得硬，不出问题就行。工作中奉行“好人主义”，只讲灵活性、不讲原则性，话到嘴边留半句，你好我好大家好，怕得罪人影响团结伤及感情，对下属工作不敢管、不会管、管不严，成绩肯定多，问题批评少，不敢较真碰硬。</w:t>
      </w:r>
    </w:p>
    <w:p>
      <w:pPr>
        <w:ind w:left="0" w:right="0" w:firstLine="560"/>
        <w:spacing w:before="450" w:after="450" w:line="312" w:lineRule="auto"/>
      </w:pPr>
      <w:r>
        <w:rPr>
          <w:rFonts w:ascii="宋体" w:hAnsi="宋体" w:eastAsia="宋体" w:cs="宋体"/>
          <w:color w:val="000"/>
          <w:sz w:val="28"/>
          <w:szCs w:val="28"/>
        </w:rPr>
        <w:t xml:space="preserve">　　损害学生利益的行为仍有发生。由于中职学生素质总体偏低，在教育管理过程中，对行为偏差学生关注、关爱、关心不多，耐心不够，“板着面孔讲道理、硬着口气提要求”，动辄斥责怒骂更有甚者出现体罚或变相体罚学生的现象，家长反映强烈，这些问题虽属个别少数或个案特例，但却严重影响了教师声誉，损坏了学校形象，亟待在座的每一位老师深刻反思：我们一定要站在立德树人、教书育人的高度重新审视我们从事的教育工作，虽然琐碎繁杂但的的确确是一件功在当代、利在千秋的大好事，因为每一个孩子都是一个乃至几个家庭梦想和希望的承载。</w:t>
      </w:r>
    </w:p>
    <w:p>
      <w:pPr>
        <w:ind w:left="0" w:right="0" w:firstLine="560"/>
        <w:spacing w:before="450" w:after="450" w:line="312" w:lineRule="auto"/>
      </w:pPr>
      <w:r>
        <w:rPr>
          <w:rFonts w:ascii="宋体" w:hAnsi="宋体" w:eastAsia="宋体" w:cs="宋体"/>
          <w:color w:val="000"/>
          <w:sz w:val="28"/>
          <w:szCs w:val="28"/>
        </w:rPr>
        <w:t xml:space="preserve">　　老师们，“喊破嗓子永远不如干出样子”，认识到当前我校党风廉政建设面临的问题，面对城区中职教育资源整合的客观实际，我们一定要从对学校负责、对工作负责、对家长学生高度负责的态度，全面从严治党，推进作风建设，切实增强紧迫感、责任感和危机感。</w:t>
      </w:r>
    </w:p>
    <w:p>
      <w:pPr>
        <w:ind w:left="0" w:right="0" w:firstLine="560"/>
        <w:spacing w:before="450" w:after="450" w:line="312" w:lineRule="auto"/>
      </w:pPr>
      <w:r>
        <w:rPr>
          <w:rFonts w:ascii="宋体" w:hAnsi="宋体" w:eastAsia="宋体" w:cs="宋体"/>
          <w:color w:val="000"/>
          <w:sz w:val="28"/>
          <w:szCs w:val="28"/>
        </w:rPr>
        <w:t xml:space="preserve">&gt;　　三、xx年学校党风廉政建设工作任务</w:t>
      </w:r>
    </w:p>
    <w:p>
      <w:pPr>
        <w:ind w:left="0" w:right="0" w:firstLine="560"/>
        <w:spacing w:before="450" w:after="450" w:line="312" w:lineRule="auto"/>
      </w:pPr>
      <w:r>
        <w:rPr>
          <w:rFonts w:ascii="宋体" w:hAnsi="宋体" w:eastAsia="宋体" w:cs="宋体"/>
          <w:color w:val="000"/>
          <w:sz w:val="28"/>
          <w:szCs w:val="28"/>
        </w:rPr>
        <w:t xml:space="preserve">　　xx年对于我们是非同寻常的一年。从大气候来讲今年是教育“十三五”规划的开局之年，职业教育正迎来千载难逢的战略发展机遇期，时不我待，失不再来，若能顺势而为、乘势而上，学校将驶上创新发展快车道；从小环境来讲，我们面临城区中职教育资源整合的客观现实，是机遇更是挑战，我们既要稳心神、强定力，抓好教职工常态思想稳定教育，同时又要倡树机遇发展意识，提振精神，凝心聚力，创新发展，使学校整体发展和局面再上层楼，任务艰巨，责任重大。在这特殊时期和关键环节，是最能体现学校党组织的驾驭能力和群众威望，也最能体现党员干部的政治素质和政治觉悟，也最能体现广大教职工的大局观念和境界修养，我们一定要从讲政治的高度扎实推进各项工作，严明政治纪律和政治规矩，认真落实党风廉政建设责任制，健全制度，强化监督，切实推进党风廉政建设和反腐倡廉工作。</w:t>
      </w:r>
    </w:p>
    <w:p>
      <w:pPr>
        <w:ind w:left="0" w:right="0" w:firstLine="560"/>
        <w:spacing w:before="450" w:after="450" w:line="312" w:lineRule="auto"/>
      </w:pPr>
      <w:r>
        <w:rPr>
          <w:rFonts w:ascii="宋体" w:hAnsi="宋体" w:eastAsia="宋体" w:cs="宋体"/>
          <w:color w:val="000"/>
          <w:sz w:val="28"/>
          <w:szCs w:val="28"/>
        </w:rPr>
        <w:t xml:space="preserve">　　统一思想认识，筑牢思想防线。我们要认真组织学习各级纪委近期全会精神，切实统一思想，提高认识，增强政治意识、大局意识、核心意识、看齐意识，增强开展党风廉政建设工作的自觉性、主动性。要进一步巩固党的群众路线教育实践活动、“三严三实”专题教育成果，开展好“两学一做”学习教育，尤其要抓好《准则》《条例》的学习贯彻。通过认真学习，树立高尚道德情操、严明党纪戒尺，把两项法规真正刻印在心上，做到手握戒尺,举有所虑，心存敬畏,行有所止。发生在我们身边的典型案例已经无数次警示我们：推进党风廉政建设，从严治党，我党的信念是坚定的，态度是坚决的。全天候无死角全覆盖的监督巡查体系，老虎苍蝇一起打反腐零容忍的高压态势和决心，振聋发聩掷地有声，绝不是危言耸听，每个人都要切实筑牢思想防线，因为党风廉政建设没有休止符，永远在路上。</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党纪高于法又严于法，讲政治是党员干部的立身之本，要把严明政治纪律和政治规矩作为重大政治任务抓紧抓好，把党规党纪内化为干部职工的自觉遵循和行为准则，贯彻落实到常规管理和教学实践工作中。各位干部特别是党员干部要加强党性修养和纪律修养，发挥遵纪守规的表率作用，自觉做到“四个服从”，担当起维护纪律、推进学校事业发展的责任，努力做到优于职责，胜于担当，慎于获取。广大教师要严守师德规范，树立良好师风，把握教书育人的正确方向。</w:t>
      </w:r>
    </w:p>
    <w:p>
      <w:pPr>
        <w:ind w:left="0" w:right="0" w:firstLine="560"/>
        <w:spacing w:before="450" w:after="450" w:line="312" w:lineRule="auto"/>
      </w:pPr>
      <w:r>
        <w:rPr>
          <w:rFonts w:ascii="宋体" w:hAnsi="宋体" w:eastAsia="宋体" w:cs="宋体"/>
          <w:color w:val="000"/>
          <w:sz w:val="28"/>
          <w:szCs w:val="28"/>
        </w:rPr>
        <w:t xml:space="preserve">　　建立层层传导主体责任的体系。我作为学校党总支书记，要严格履行“责任人”职责，对学校的党风廉政建设负总责，既管好自己，又抓好班子、带好队伍；其他班子成员要按照“一岗双责”的要求，承担分管范围内党风廉政建设的相应责任；各部门负责人要对本部门的党风廉政建设和反腐败负直接领导责任，将党风廉政建设纳入本部门工作计划，与业务工作同部署、同落实，抓好本处室人员的廉洁教育和自律工作；切实将党风廉政建设责任层层分解落实到各项工作、各个环节的每一个相关人，做到全员防控、全面防控、全过程防控，切实形成党风廉政建设任务层层分解落实、层层传递压力的责任落实体系。</w:t>
      </w:r>
    </w:p>
    <w:p>
      <w:pPr>
        <w:ind w:left="0" w:right="0" w:firstLine="560"/>
        <w:spacing w:before="450" w:after="450" w:line="312" w:lineRule="auto"/>
      </w:pPr>
      <w:r>
        <w:rPr>
          <w:rFonts w:ascii="宋体" w:hAnsi="宋体" w:eastAsia="宋体" w:cs="宋体"/>
          <w:color w:val="000"/>
          <w:sz w:val="28"/>
          <w:szCs w:val="28"/>
        </w:rPr>
        <w:t xml:space="preserve">　　积极推进依法治校工作。制度是最好的“长效防腐剂”，是从源头上遏制腐败产生的最佳方法，并能达到最佳效果。今年学校要制定出台学校章程，进一步健全议事决策制度，完善重大决策程序，强化规范程序意识，坚决克服“迈过锅台上炕”，或者做先斩后奏的“事后诸葛亮”，甚至“边斩边奏、不斩不奏、斩而不奏、奏而不斩”现象，做到议事有规则、决策有依据、执行有要求、检查有标准，切实形成用制度管权、管人、管事的良好局面。健全教职工代表大会制度，组织引导教师积极参政议事，健全民主监督机制，推进党务公开、校务公开，确保广大师生员工的知情权、参与权和监督权，让权力在阳光下运行，把“人、财、物”等权力真正关进制度的“笼子”里，让党员干部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驰而不息纠正“四风”。进一步改进思想作风、工作作风、领导作风、生活作风。一是党员干部要带头深入群众开展调查研究，了解广大师生所思、所想、所需、所盼，做到“民有所盼、我有所谋，民有所呼、我有所应，民有所求、我有所为”，扎扎实实为教职工办实事、办好事、解难事。二是提高工作效能。严格履行岗位责任制，倡导不干则已、干就干好，立刻就干，落实首问负责、办事承诺和责任倒查追究制，杜绝慵懒散怠惰等不负责任的现象，避免岗位空转，责任抛荒。一句话，凡是看准议定的事项就是要就咬定青山不放松，不达目的誓不休，坚定不移向前推。三是根据《xx市教育局机关财务管理办法》，制定出台学校具体的可操作的规范文件，加强对培训费、会议费、差旅费、接待费等的报销管理，进一步严格执行中央和省、市关于厉行节约、公车配备、办公用房、公务接待、职务消费等规定，将规定演变为内生自觉行为，防止问题反弹。四是广大党员干部要严以律己、慎独慎微。工作期间是这样，八小时之外更要这样。尤其在私人宴请、婚丧嫁娶、公车私用、出入私营会所等所谓私生活方面要算好“法纪帐”，迈腿的时候要想一想这个地方该不该去，伸手的时候要想一想这件东西该不该拿，千万不能以为吃一点、玩一下、拿一些没关系，“端着谁的碗，就要归谁管”，要知规矩懂规矩守规矩，绝不能以不知不懂来为自己的违规违纪行为敷衍搪塞，无济于事。要时刻牢记教训就在眼前，诱惑就在身边，陷阱就在脚下，人生成败就在自己手中。</w:t>
      </w:r>
    </w:p>
    <w:p>
      <w:pPr>
        <w:ind w:left="0" w:right="0" w:firstLine="560"/>
        <w:spacing w:before="450" w:after="450" w:line="312" w:lineRule="auto"/>
      </w:pPr>
      <w:r>
        <w:rPr>
          <w:rFonts w:ascii="宋体" w:hAnsi="宋体" w:eastAsia="宋体" w:cs="宋体"/>
          <w:color w:val="000"/>
          <w:sz w:val="28"/>
          <w:szCs w:val="28"/>
        </w:rPr>
        <w:t xml:space="preserve">　　加强廉政风险防控，科学有效防治违法违纪问题。</w:t>
      </w:r>
    </w:p>
    <w:p>
      <w:pPr>
        <w:ind w:left="0" w:right="0" w:firstLine="560"/>
        <w:spacing w:before="450" w:after="450" w:line="312" w:lineRule="auto"/>
      </w:pPr>
      <w:r>
        <w:rPr>
          <w:rFonts w:ascii="宋体" w:hAnsi="宋体" w:eastAsia="宋体" w:cs="宋体"/>
          <w:color w:val="000"/>
          <w:sz w:val="28"/>
          <w:szCs w:val="28"/>
        </w:rPr>
        <w:t xml:space="preserve">　　xx年按照“排查风险到位、制定防范措施到位”的原则，学校建立健全了廉政风险防控机制，编制了《廉政风险防控手册》，我们要一以贯之地抓好落实。同时时移事易，廉政风险点不是一成不变的，制度措施也不是一步到位的，风险点需要不断排查、防控措施也要及时完善。各部门负责人要结合实践工作中的新制度、新规定、新情况对廉政风险点进行梳理排查，跟进措施，即时完善,岗位人员发生变动时随时进行排查，发现问题及时整改，并从制度层面进行源头治理和防范。教育部刚刚出台了《职业学校学生实习管理规定》，相关处室一定要做好制度政策的解读，吃透精神，明确宗旨，要用制度规章指导我们的实习管理工作，而不是将制度束之高阁，并据此结合实际制定出台学校自己的具体详实可操作的实习管理规范。</w:t>
      </w:r>
    </w:p>
    <w:p>
      <w:pPr>
        <w:ind w:left="0" w:right="0" w:firstLine="560"/>
        <w:spacing w:before="450" w:after="450" w:line="312" w:lineRule="auto"/>
      </w:pPr>
      <w:r>
        <w:rPr>
          <w:rFonts w:ascii="宋体" w:hAnsi="宋体" w:eastAsia="宋体" w:cs="宋体"/>
          <w:color w:val="000"/>
          <w:sz w:val="28"/>
          <w:szCs w:val="28"/>
        </w:rPr>
        <w:t xml:space="preserve">　　同志们，刚才总结了xx年我校党风廉政建设工作，指出了当前存在的一些问题，明确了xx年的工作任务。问题有可能使大家出了出汗、红了红脸、感觉不自在。我认为红红脸、出出汗、短暂的不自在是好事，这也符合上级的要求。我们一定要认清使命，敢于担当，主动作为，扎实工作，锐意进取，做一名“想干事、能干事、干成事、不出事”的合格党员干部，做一名“政治强、业务精、敢作为、作风正”的领导干部，努力打造风清气正的教书育人政治生态，促进学校的全面发展和提档升级，将学校打造为有名知名的优质教育品牌，让教育事业出彩、让教师职业出彩、让学生的学业人生出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廉政党课讲话稿篇3</w:t>
      </w:r>
    </w:p>
    <w:p>
      <w:pPr>
        <w:ind w:left="0" w:right="0" w:firstLine="560"/>
        <w:spacing w:before="450" w:after="450" w:line="312" w:lineRule="auto"/>
      </w:pPr>
      <w:r>
        <w:rPr>
          <w:rFonts w:ascii="宋体" w:hAnsi="宋体" w:eastAsia="宋体" w:cs="宋体"/>
          <w:color w:val="000"/>
          <w:sz w:val="28"/>
          <w:szCs w:val="28"/>
        </w:rPr>
        <w:t xml:space="preserve">　　昨天，县委召开了党的群众路线教育实践活动动员大会，今天接着召XX县纪委全会暨全县党风廉政建设工作会议。在今天的会上，县委副书记、纪委书记林梅同志代表县纪委会作了工作报告，并安排了今年党风廉政建设和反腐败工作主要任务，县委副书记、县长张渭同志安排了政府系统廉政工作，讲得很好，我完全同意。各镇区、各中心、各部门和各级纪检监察机关要认真学习，全面领会，切实抓好贯彻落实。</w:t>
      </w:r>
    </w:p>
    <w:p>
      <w:pPr>
        <w:ind w:left="0" w:right="0" w:firstLine="560"/>
        <w:spacing w:before="450" w:after="450" w:line="312" w:lineRule="auto"/>
      </w:pPr>
      <w:r>
        <w:rPr>
          <w:rFonts w:ascii="宋体" w:hAnsi="宋体" w:eastAsia="宋体" w:cs="宋体"/>
          <w:color w:val="000"/>
          <w:sz w:val="28"/>
          <w:szCs w:val="28"/>
        </w:rPr>
        <w:t xml:space="preserve">　　这次会议是县委决定召开的一次非常重要的会议。借此机会，我和大家探讨一些问题。</w:t>
      </w:r>
    </w:p>
    <w:p>
      <w:pPr>
        <w:ind w:left="0" w:right="0" w:firstLine="560"/>
        <w:spacing w:before="450" w:after="450" w:line="312" w:lineRule="auto"/>
      </w:pPr>
      <w:r>
        <w:rPr>
          <w:rFonts w:ascii="宋体" w:hAnsi="宋体" w:eastAsia="宋体" w:cs="宋体"/>
          <w:color w:val="000"/>
          <w:sz w:val="28"/>
          <w:szCs w:val="28"/>
        </w:rPr>
        <w:t xml:space="preserve">&gt;　　一、清醒认识党风廉政建设和反腐败斗争的新形势</w:t>
      </w:r>
    </w:p>
    <w:p>
      <w:pPr>
        <w:ind w:left="0" w:right="0" w:firstLine="560"/>
        <w:spacing w:before="450" w:after="450" w:line="312" w:lineRule="auto"/>
      </w:pPr>
      <w:r>
        <w:rPr>
          <w:rFonts w:ascii="宋体" w:hAnsi="宋体" w:eastAsia="宋体" w:cs="宋体"/>
          <w:color w:val="000"/>
          <w:sz w:val="28"/>
          <w:szCs w:val="28"/>
        </w:rPr>
        <w:t xml:space="preserve">　　xx大以来，新一届党中央高度重视党风廉政建设和反腐败斗争，提出了一系列新理念、新思路和新举措，出台了“八项规定”、“六项禁令”和《党政机关国内公务接待管理规定》等一系列规章制度，从解决“四风”问题入手，严格公车管理，严查公款消费，严格清理办公用房，严禁公款购买月饼、贺卡、年礼，一个节日接着一个节日持之以恒地抓，打出了一系列“组合拳”，形成了从严治党、惩治腐败高压态势。</w:t>
      </w:r>
    </w:p>
    <w:p>
      <w:pPr>
        <w:ind w:left="0" w:right="0" w:firstLine="560"/>
        <w:spacing w:before="450" w:after="450" w:line="312" w:lineRule="auto"/>
      </w:pPr>
      <w:r>
        <w:rPr>
          <w:rFonts w:ascii="宋体" w:hAnsi="宋体" w:eastAsia="宋体" w:cs="宋体"/>
          <w:color w:val="000"/>
          <w:sz w:val="28"/>
          <w:szCs w:val="28"/>
        </w:rPr>
        <w:t xml:space="preserve">　　去年以来，全县各级纪检监察机关认真贯彻中央和省市重大决策部署，强化执纪监督，狠抓作风建设，特别是把贯彻落实中央“八项规定”和省市县委相关规定作为一项经常性工作常抓不懈，各级党员领导干部以上率下，带头改文风、变会风、转作风、肃“四风”，全县党风政风有了新变化，社会风气和民风有了新气象。但我们必须清醒地认识到，全县党风廉政建设任务依然艰巨繁重。全县各级党政组织和纪检监察机关要清醒认识反腐倡廉建设的新形势，认真学习贯彻中省市纪委全会精神，以更加鲜明的态度，更加自觉的行动，更加严厉的措施，更加严格的制度，创新务实地推进党风廉政建设和反腐败工作，为“三强一名”县建设提供坚强保障。</w:t>
      </w:r>
    </w:p>
    <w:p>
      <w:pPr>
        <w:ind w:left="0" w:right="0" w:firstLine="560"/>
        <w:spacing w:before="450" w:after="450" w:line="312" w:lineRule="auto"/>
      </w:pPr>
      <w:r>
        <w:rPr>
          <w:rFonts w:ascii="宋体" w:hAnsi="宋体" w:eastAsia="宋体" w:cs="宋体"/>
          <w:color w:val="000"/>
          <w:sz w:val="28"/>
          <w:szCs w:val="28"/>
        </w:rPr>
        <w:t xml:space="preserve">&gt;　　二、突出重点，抓好落实</w:t>
      </w:r>
    </w:p>
    <w:p>
      <w:pPr>
        <w:ind w:left="0" w:right="0" w:firstLine="560"/>
        <w:spacing w:before="450" w:after="450" w:line="312" w:lineRule="auto"/>
      </w:pPr>
      <w:r>
        <w:rPr>
          <w:rFonts w:ascii="宋体" w:hAnsi="宋体" w:eastAsia="宋体" w:cs="宋体"/>
          <w:color w:val="000"/>
          <w:sz w:val="28"/>
          <w:szCs w:val="28"/>
        </w:rPr>
        <w:t xml:space="preserve">　　一要认真落实中央惩治和预防腐败体系规划。把权力关进制度的笼子，必须建好笼子、扎紧笼子。这非常重要。中央高度重视反腐倡廉制度建设，去年12月，制定印发的《建立健全惩治和预防腐败体系20xx-20_年工作规划》，既有原则要求，也有硬性措施，更有时限标准，是我们加强反腐倡廉建设，完善反腐制度的总纲领、总依据和总抓手。全县各级党政组织和纪检监察机关要组织广大党员干部特别是党员领导干部认真学习《规划》精神，把握总体要求，明确目标任务，搞明白党风廉政建设和反腐败工作抓什么、怎么抓，做到心中有数，有的放矢。县纪委监察局要立足全县反腐倡廉建设工作实际，认真调查研究，把握基本规律，针对我们工作的薄弱环节和腐败问题易发多发领域，突出针对性、实效性和可操作性，抓紧研究制定具体实施意见，健全廉政风险防控体系，构筑惩治腐败防火墙，真正把权力关进制度的笼子里，让权力在阳光下运行。</w:t>
      </w:r>
    </w:p>
    <w:p>
      <w:pPr>
        <w:ind w:left="0" w:right="0" w:firstLine="560"/>
        <w:spacing w:before="450" w:after="450" w:line="312" w:lineRule="auto"/>
      </w:pPr>
      <w:r>
        <w:rPr>
          <w:rFonts w:ascii="宋体" w:hAnsi="宋体" w:eastAsia="宋体" w:cs="宋体"/>
          <w:color w:val="000"/>
          <w:sz w:val="28"/>
          <w:szCs w:val="28"/>
        </w:rPr>
        <w:t xml:space="preserve">　　二要以零容忍的态度严惩腐败。坚决反对腐败，惩治腐败，是党一贯坚持的鲜明政治立场，是人民普遍关注的重大政治问题。要不断加大案件查办力度，对触犯党纪国法、损害群众利益、影响淳化对外形象的人和事，必须一查到底，严惩不贷，绝不姑息迁就，绝不养痈遗患。各级领导干部一定要认清形势，自觉适应形势，强化政治意识，转变领导理念，转变领导方式，转变工作作风，转变言行举止，通过群众路线教育实践活动，“洗心革面”，清除作风之弊，行为之垢，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三要持之以恒抓好作风建设。讲，作风问题具有顽固性、反复性，抓一抓就会好转，松一松就会反弹，而且有的会变本加厉。作风建设不可能一劳永逸，不可能一蹴而就，要持之以恒，常抓不懈。如果“来也匆匆，去也匆匆”，一阵风式的改作风，“雨过地皮湿”本身就是坏作风。各镇区、各中心、各部门和各级纪检监察机关要严格落实中央“八项规定”和省市县委相关规定，按照坚持、巩固、深化、拓展的“八字”要求，不断深化作风建设，加大正风肃纪力度，驰而不息、久久为功，形成抓作风、改作风长效机制，努力以良好的党风促政风带民风。要带头遵守社会道德，带头净化社交圈、生活圈，带头厉行勤俭节约，带头清理超标准办公用房和车辆，带头执行财经纪律，带头执行个人重大事项报告制度，带头摸实情、讲实话、办实事，始终做到为民务实清廉，为全县党员干部作好表率带好头。</w:t>
      </w:r>
    </w:p>
    <w:p>
      <w:pPr>
        <w:ind w:left="0" w:right="0" w:firstLine="560"/>
        <w:spacing w:before="450" w:after="450" w:line="312" w:lineRule="auto"/>
      </w:pPr>
      <w:r>
        <w:rPr>
          <w:rFonts w:ascii="宋体" w:hAnsi="宋体" w:eastAsia="宋体" w:cs="宋体"/>
          <w:color w:val="000"/>
          <w:sz w:val="28"/>
          <w:szCs w:val="28"/>
        </w:rPr>
        <w:t xml:space="preserve">&gt;　　三、严格遵守党的纪律</w:t>
      </w:r>
    </w:p>
    <w:p>
      <w:pPr>
        <w:ind w:left="0" w:right="0" w:firstLine="560"/>
        <w:spacing w:before="450" w:after="450" w:line="312" w:lineRule="auto"/>
      </w:pPr>
      <w:r>
        <w:rPr>
          <w:rFonts w:ascii="宋体" w:hAnsi="宋体" w:eastAsia="宋体" w:cs="宋体"/>
          <w:color w:val="000"/>
          <w:sz w:val="28"/>
          <w:szCs w:val="28"/>
        </w:rPr>
        <w:t xml:space="preserve">　　国有国法，党有党纪。我们党是靠革命理想和铁的纪律组织起来的马克思主义政党，纪律严明是党的光荣传统和独特优势。在中纪委二次全会上着重强调了政治纪律，在三次全会上着重强调了组织纪律。讲党的纪律是带电的高压线，要求全党要切实增强党性，切实遵守组织制度，切实加强组织管理，切实执行组织纪律。全县各级党政组织特别是各级领导干部务必要牢固树立执纪意识，强化纪律观念，严格遵守党的政治纪律、组织纪律、工作纪律、财经纪律和生活纪律。遵守党的政治纪律，最核心的就是坚持党的领导，确保政令畅通，决不允许有令不行、有禁不止，决不允许搞各自为政、阳奉阴违。遵守党的组织纪律，就是要严格按程序办事、按规矩办事、按制度办事，该请示的要请示，该报告的要报告，尤其要正确处理组织意图与个人意图、局部与全局、自由与纪律的关系，明确哪些事该做，哪些事不该做，哪些事该这样做，哪些事该那样做，哪些事可以简化程序，哪些事只能按程序按规矩办，不能合意的就执行，不合意的就不执行，要坚决纠正无组织无纪律、自由主义、好人主义等不良现象。各级纪检监察机关要加强对纪律执行情况的监督检查，对违反纪律的行为必须严肃查处，防止执行纪律失之于软、失之于宽，坚决做到纪律面前人人平等、遵守纪律没有特权、违纪必纠没有例外，真正使党的纪律成为带电的高压线。</w:t>
      </w:r>
    </w:p>
    <w:p>
      <w:pPr>
        <w:ind w:left="0" w:right="0" w:firstLine="560"/>
        <w:spacing w:before="450" w:after="450" w:line="312" w:lineRule="auto"/>
      </w:pPr>
      <w:r>
        <w:rPr>
          <w:rFonts w:ascii="宋体" w:hAnsi="宋体" w:eastAsia="宋体" w:cs="宋体"/>
          <w:color w:val="000"/>
          <w:sz w:val="28"/>
          <w:szCs w:val="28"/>
        </w:rPr>
        <w:t xml:space="preserve">&gt;　　四、认真落实党委主体责任和纪委监督责任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　　xx届三中全会指出，落实党风廉政建设责任制，党委负主体责任，纪委负监督责任。各党委(党组)要切实增强党风廉政建设的领导意识和领导责任，坚持抓领导、领导抓，抓具体、具体抓，常研究、常部署，常督促、常检查。有权必有责，权责相对等，用权受监督。各党委(党组)书记是党风廉政建设的第一责任人，要管好班子，带好队伍，用好干部，看好自己的门，管好自己的人，种好自己的“责任田”。各级纪检监察机关要增强监督意识，发挥监督作用，负起监督责任，要把关乎全县经济社会发展的重大工作和重点工程作为监督重点，把关乎群众切身利益和群众反映强烈的突出问题作为监督重点，把为民服务窗口单位和服务行业作为监督重点，把各级各部门党政“一把手”作为监督重点，敢于负责，敢于碰硬，敢于担当，敢于向一切不正之风和腐败分子作斗争，努力为人民执好纪、问好责、把好关。县纪委要进一步创新监督渠道和手段，加强对县委和会班子成员特别是对我本人的监督，要按规定及时向市纪委XX县委报告监督和查办案件情况。广大纪检监察干部要切实增强党的意识、责任意识，增强责任感、使命感，忠诚可靠，刚正不阿，秉公执纪。</w:t>
      </w:r>
    </w:p>
    <w:p>
      <w:pPr>
        <w:ind w:left="0" w:right="0" w:firstLine="560"/>
        <w:spacing w:before="450" w:after="450" w:line="312" w:lineRule="auto"/>
      </w:pPr>
      <w:r>
        <w:rPr>
          <w:rFonts w:ascii="宋体" w:hAnsi="宋体" w:eastAsia="宋体" w:cs="宋体"/>
          <w:color w:val="000"/>
          <w:sz w:val="28"/>
          <w:szCs w:val="28"/>
        </w:rPr>
        <w:t xml:space="preserve">　　同志们，面对新形势、新任务、(“三严三实”专题教育党课发言稿)新要求，我们要以党的群众路线教育实践活动为契机，聚焦中心任务，创新体制机制，深入推进党风廉政建设和反腐败斗争，为加快“三强一名”县建设营造风清气正的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廉政党课讲话稿篇4</w:t>
      </w:r>
    </w:p>
    <w:p>
      <w:pPr>
        <w:ind w:left="0" w:right="0" w:firstLine="560"/>
        <w:spacing w:before="450" w:after="450" w:line="312" w:lineRule="auto"/>
      </w:pPr>
      <w:r>
        <w:rPr>
          <w:rFonts w:ascii="宋体" w:hAnsi="宋体" w:eastAsia="宋体" w:cs="宋体"/>
          <w:color w:val="000"/>
          <w:sz w:val="28"/>
          <w:szCs w:val="28"/>
        </w:rPr>
        <w:t xml:space="preserve">&gt;　　一、学习贯彻新《党章》的重要意义</w:t>
      </w:r>
    </w:p>
    <w:p>
      <w:pPr>
        <w:ind w:left="0" w:right="0" w:firstLine="560"/>
        <w:spacing w:before="450" w:after="450" w:line="312" w:lineRule="auto"/>
      </w:pPr>
      <w:r>
        <w:rPr>
          <w:rFonts w:ascii="宋体" w:hAnsi="宋体" w:eastAsia="宋体" w:cs="宋体"/>
          <w:color w:val="000"/>
          <w:sz w:val="28"/>
          <w:szCs w:val="28"/>
        </w:rPr>
        <w:t xml:space="preserve">　　(一)学习贯彻党章是每一个共产党员的最基本的义务。我们党建党以来，一直把学习贯彻党章作为一项经常性的工作之一贯彻于始终，并且在不同历史背景及不同现实需要的情况下，还会作为一项重要性工作，集中地、突出地、单独地加以安排，仅就改革开放30多年来，最重要的集中学习贯彻党章就有四次：</w:t>
      </w:r>
    </w:p>
    <w:p>
      <w:pPr>
        <w:ind w:left="0" w:right="0" w:firstLine="560"/>
        <w:spacing w:before="450" w:after="450" w:line="312" w:lineRule="auto"/>
      </w:pPr>
      <w:r>
        <w:rPr>
          <w:rFonts w:ascii="宋体" w:hAnsi="宋体" w:eastAsia="宋体" w:cs="宋体"/>
          <w:color w:val="000"/>
          <w:sz w:val="28"/>
          <w:szCs w:val="28"/>
        </w:rPr>
        <w:t xml:space="preserve">　　(二)学习贯彻党章，是维护党的团结统一、完成党的各项任务的坚强保证。历史和现实都表明，只有坚决维护党章的最高权威，按照党章的要求教育管理党员干部，才能保证全党严格执行党的制度和纪律，为维护党的团结统一、完成党的各项任务提供坚强保证。</w:t>
      </w:r>
    </w:p>
    <w:p>
      <w:pPr>
        <w:ind w:left="0" w:right="0" w:firstLine="560"/>
        <w:spacing w:before="450" w:after="450" w:line="312" w:lineRule="auto"/>
      </w:pPr>
      <w:r>
        <w:rPr>
          <w:rFonts w:ascii="宋体" w:hAnsi="宋体" w:eastAsia="宋体" w:cs="宋体"/>
          <w:color w:val="000"/>
          <w:sz w:val="28"/>
          <w:szCs w:val="28"/>
        </w:rPr>
        <w:t xml:space="preserve">　　(三)学习贯彻党章，是巩固党的执政地位，保持党的先进性的必然要求。习近平同志指出：党章就是党的根本大法，是全党必须遵循的总规矩。在各级党组织的全部活动中，都要坚持引导广大党员、干部特别是领导干部自觉学习党章、遵守党章、贯彻党章、维护党章，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四)学习贯彻党章，是解决党员队伍存在突出问题的实际需要。习近平同志指出：凡是党章规定党员必须做到的，领导干部要首先做到;凡是党章规定党员不能做的，领导干部要带头不做。要严格按照党章规定的党员领导干部必须具备的六项基本条件，提高自身素质和能力，经常检查和弥补自身不足。特别是要在坚定理想信念、坚持实事求是、推动科学发展、密切联系群众、加强道德修养、严守党的纪律等方面为广大党员作出表率。</w:t>
      </w:r>
    </w:p>
    <w:p>
      <w:pPr>
        <w:ind w:left="0" w:right="0" w:firstLine="560"/>
        <w:spacing w:before="450" w:after="450" w:line="312" w:lineRule="auto"/>
      </w:pPr>
      <w:r>
        <w:rPr>
          <w:rFonts w:ascii="宋体" w:hAnsi="宋体" w:eastAsia="宋体" w:cs="宋体"/>
          <w:color w:val="000"/>
          <w:sz w:val="28"/>
          <w:szCs w:val="28"/>
        </w:rPr>
        <w:t xml:space="preserve">&gt;　　二、新《党章》的主要修改内容及解读</w:t>
      </w:r>
    </w:p>
    <w:p>
      <w:pPr>
        <w:ind w:left="0" w:right="0" w:firstLine="560"/>
        <w:spacing w:before="450" w:after="450" w:line="312" w:lineRule="auto"/>
      </w:pPr>
      <w:r>
        <w:rPr>
          <w:rFonts w:ascii="宋体" w:hAnsi="宋体" w:eastAsia="宋体" w:cs="宋体"/>
          <w:color w:val="000"/>
          <w:sz w:val="28"/>
          <w:szCs w:val="28"/>
        </w:rPr>
        <w:t xml:space="preserve">　　中国共产党第十八次全国代表大会20_年11月14日闭幕，大会表决通过了《中国共产党章程(修正案)》。党的十八大通过的《中国共产党章程(修正案)》，在六大方面对十七大通过的《党章》进行了修改。其实为顺应形势和任务的发展变化，我们党的每一次全国代表大会均会对《党章》进行不同程度的修改。我们党在1921年召开了一大,由于当时条件的限制,一大提出并制定了党纲，只是制定了一份纲领性文件。我们的第一部党章是党的二大制定的。根据形势和任务的变化，二大以后的历次代表大会(五大除外)均对党章作出不同程度的修改。由于当时的特殊环境,五大未对党章进行修改，会后由中央政治局对党章进行修改。现行党章是1982年9月党的十二大修改制定的。30年多来，在保持党章基本内容稳定的前提下，党的十三大、十四大、十五大、十六大、十七大都对党章作了不同程度的修改。党章修改的历史，是我们党92年伟大发展历程的缩影和展示，一是展示了我们党紧紧依靠人民完成和推进三件大事的伟大历程;二是展示了我们党在领导中国革命、建设和改革长期实践中，不断推进马克思主义中国化进程，不断推进理论创新的伟大历程;三是展示了我们党不断总结党的建设的新创造、新经验，不断提高党的建设科学化水平的伟大历程。这次十八大通过的《党章》，除“总纲”外共十一章，共五十三条，具体为总纲;第一章党员;第二章党的组织制度;第三章党的中央组织;第四章党的地方组织;第五章党的基层组织;第六章党的干部;第七章党的纪律;第八章党的纪律检查机关;第九章党组;第十章党和共产主义青年团的关系;第十一章党徽党旗。与党的十七大通过的《党章》相比，十八大党章主要在六大方面进行了修改，这六个方面分别是：</w:t>
      </w:r>
    </w:p>
    <w:p>
      <w:pPr>
        <w:ind w:left="0" w:right="0" w:firstLine="560"/>
        <w:spacing w:before="450" w:after="450" w:line="312" w:lineRule="auto"/>
      </w:pPr>
      <w:r>
        <w:rPr>
          <w:rFonts w:ascii="宋体" w:hAnsi="宋体" w:eastAsia="宋体" w:cs="宋体"/>
          <w:color w:val="000"/>
          <w:sz w:val="28"/>
          <w:szCs w:val="28"/>
        </w:rPr>
        <w:t xml:space="preserve">　　1、对科学发展观作出新的定位和阐述，把科学发展观明确列入党的指导思想;</w:t>
      </w:r>
    </w:p>
    <w:p>
      <w:pPr>
        <w:ind w:left="0" w:right="0" w:firstLine="560"/>
        <w:spacing w:before="450" w:after="450" w:line="312" w:lineRule="auto"/>
      </w:pPr>
      <w:r>
        <w:rPr>
          <w:rFonts w:ascii="宋体" w:hAnsi="宋体" w:eastAsia="宋体" w:cs="宋体"/>
          <w:color w:val="000"/>
          <w:sz w:val="28"/>
          <w:szCs w:val="28"/>
        </w:rPr>
        <w:t xml:space="preserve">　　2、充实完善中国特色社会主义重要成就的内容，新增写“确立了中国特色社会主义制度”;</w:t>
      </w:r>
    </w:p>
    <w:p>
      <w:pPr>
        <w:ind w:left="0" w:right="0" w:firstLine="560"/>
        <w:spacing w:before="450" w:after="450" w:line="312" w:lineRule="auto"/>
      </w:pPr>
      <w:r>
        <w:rPr>
          <w:rFonts w:ascii="宋体" w:hAnsi="宋体" w:eastAsia="宋体" w:cs="宋体"/>
          <w:color w:val="000"/>
          <w:sz w:val="28"/>
          <w:szCs w:val="28"/>
        </w:rPr>
        <w:t xml:space="preserve">　　3、充实了坚持改革开放的内容，增写了只有改革开放，才能发展中国、发展社会主义、发展马克思主义的内容;</w:t>
      </w:r>
    </w:p>
    <w:p>
      <w:pPr>
        <w:ind w:left="0" w:right="0" w:firstLine="560"/>
        <w:spacing w:before="450" w:after="450" w:line="312" w:lineRule="auto"/>
      </w:pPr>
      <w:r>
        <w:rPr>
          <w:rFonts w:ascii="宋体" w:hAnsi="宋体" w:eastAsia="宋体" w:cs="宋体"/>
          <w:color w:val="000"/>
          <w:sz w:val="28"/>
          <w:szCs w:val="28"/>
        </w:rPr>
        <w:t xml:space="preserve">　　4、充实了中国特色社会主义总体布局的内容，把坚持生态文明建设纳入中国特色社会主义事业总体布局;</w:t>
      </w:r>
    </w:p>
    <w:p>
      <w:pPr>
        <w:ind w:left="0" w:right="0" w:firstLine="560"/>
        <w:spacing w:before="450" w:after="450" w:line="312" w:lineRule="auto"/>
      </w:pPr>
      <w:r>
        <w:rPr>
          <w:rFonts w:ascii="宋体" w:hAnsi="宋体" w:eastAsia="宋体" w:cs="宋体"/>
          <w:color w:val="000"/>
          <w:sz w:val="28"/>
          <w:szCs w:val="28"/>
        </w:rPr>
        <w:t xml:space="preserve">　　5、充实完善关于党的建设总体要求的内容，增写加强党的纯洁性建设，建设学习型、服务型、创新型的马克思主义执政党等新内容;</w:t>
      </w:r>
    </w:p>
    <w:p>
      <w:pPr>
        <w:ind w:left="0" w:right="0" w:firstLine="560"/>
        <w:spacing w:before="450" w:after="450" w:line="312" w:lineRule="auto"/>
      </w:pPr>
      <w:r>
        <w:rPr>
          <w:rFonts w:ascii="宋体" w:hAnsi="宋体" w:eastAsia="宋体" w:cs="宋体"/>
          <w:color w:val="000"/>
          <w:sz w:val="28"/>
          <w:szCs w:val="28"/>
        </w:rPr>
        <w:t xml:space="preserve">　　6、与党章总纲部分相衔接，适当修改了关于党员、党的基层组织、党的干部这三条。</w:t>
      </w:r>
    </w:p>
    <w:p>
      <w:pPr>
        <w:ind w:left="0" w:right="0" w:firstLine="560"/>
        <w:spacing w:before="450" w:after="450" w:line="312" w:lineRule="auto"/>
      </w:pPr>
      <w:r>
        <w:rPr>
          <w:rFonts w:ascii="宋体" w:hAnsi="宋体" w:eastAsia="宋体" w:cs="宋体"/>
          <w:color w:val="000"/>
          <w:sz w:val="28"/>
          <w:szCs w:val="28"/>
        </w:rPr>
        <w:t xml:space="preserve">　　下面就主要针对修改的这几个方面，进行一对一的解读：</w:t>
      </w:r>
    </w:p>
    <w:p>
      <w:pPr>
        <w:ind w:left="0" w:right="0" w:firstLine="560"/>
        <w:spacing w:before="450" w:after="450" w:line="312" w:lineRule="auto"/>
      </w:pPr>
      <w:r>
        <w:rPr>
          <w:rFonts w:ascii="宋体" w:hAnsi="宋体" w:eastAsia="宋体" w:cs="宋体"/>
          <w:color w:val="000"/>
          <w:sz w:val="28"/>
          <w:szCs w:val="28"/>
        </w:rPr>
        <w:t xml:space="preserve">　　(一)新《党章》对科学发展观做出了新的定位和阐述</w:t>
      </w:r>
    </w:p>
    <w:p>
      <w:pPr>
        <w:ind w:left="0" w:right="0" w:firstLine="560"/>
        <w:spacing w:before="450" w:after="450" w:line="312" w:lineRule="auto"/>
      </w:pPr>
      <w:r>
        <w:rPr>
          <w:rFonts w:ascii="宋体" w:hAnsi="宋体" w:eastAsia="宋体" w:cs="宋体"/>
          <w:color w:val="000"/>
          <w:sz w:val="28"/>
          <w:szCs w:val="28"/>
        </w:rPr>
        <w:t xml:space="preserve">　　把科学发展观写在我们党的旗帜上，是这次党章修改的最大亮点和最突出的历史贡献。这体现了党的指导思想的与时俱进，有利于把科学发展观贯彻到我国现代化建设全过程、体现到党的建设各方面。同时，充实了党的十六大以来党的理论创新特别是科学发展观定位的内容。这有利于全党正确理解科学发展观的理论内涵和精神实质，进一步把思想和行动统一到科学发展上来。党的十六大以来，我们党坚持以邓小平理论和“三个代表”重要思想为指导，根据新世纪新阶段我国发展的阶段性特征，总结我国改革开放和社会主义现代化建设的成功经验，从党和国家事业全局出发，形成了科学发展观这一重大战略思想。科学发展观是马克思主义同当代中国实际和时代特征相结合的产物，用一系列紧密相连、相互贯通的新思想、新观点、新论断，丰富和发展了马克思主义关于发展的理论，把我们对共产党执政规律、社会主义建设规律、人类社会发展规律的认识提高到新的水平，开辟了当代中国马克思主义发展新境界。为更好推动全党深入贯彻落实科学发展观，实现我国经济社会又好又快发展，党的十七大将科学发展观写入党章。5年来，科学发展观又经历了一个实践、认识、再实践、再认识的过程，理论内涵不断丰富，实践成效不断显现。把科学发展观列入党的指导思想，是党的十八大做出的重大决策，进一步向世人宣示中国共产党人走科学发展之路的坚定决心，必将对全党把思想和行动统一到科学发展上来、把科学发展观贯彻到我国社会主义现代化建设全过程和体现到党的建设各方面产生重大而深远的影响。新党章总纲部分第七自然段充实了党的十六大以来党的理论创新特别是科学发展观的定位的内容，表述为：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最新成果，是中国共产党集体智慧的结晶，是发展中国特色社会主义必须坚持和贯彻的指导思想。这段话深刻阐明了科学发展观的时代背景、科学内涵、精神实质和贯彻落实科学发展观的基本要求。</w:t>
      </w:r>
    </w:p>
    <w:p>
      <w:pPr>
        <w:ind w:left="0" w:right="0" w:firstLine="560"/>
        <w:spacing w:before="450" w:after="450" w:line="312" w:lineRule="auto"/>
      </w:pPr>
      <w:r>
        <w:rPr>
          <w:rFonts w:ascii="宋体" w:hAnsi="宋体" w:eastAsia="宋体" w:cs="宋体"/>
          <w:color w:val="000"/>
          <w:sz w:val="28"/>
          <w:szCs w:val="28"/>
        </w:rPr>
        <w:t xml:space="preserve">　　根据新的发展要求，阐明了科学发展观提出的时代背景，这个新的发展要求就是新世纪新阶段我国发展的阶段性特征对发展提出的新要求。“以人为本、全面协调可持续发展”是科学发展的基本内涵。解放思想、实事求是、与时俱进、求真务实，是科学发展观最鲜明的精神实质。全党必须更加自觉地把推动经济社会发展作为深入贯彻落实科学发展观的第一要义，把以人为本作为深入贯彻落实科学发展观的核心立场，把全面协调可持续作为深入贯彻落实科学发展观的基本要求，把统筹兼顾作为深入贯彻落实科学发展观的根本方法。</w:t>
      </w:r>
    </w:p>
    <w:p>
      <w:pPr>
        <w:ind w:left="0" w:right="0" w:firstLine="560"/>
        <w:spacing w:before="450" w:after="450" w:line="312" w:lineRule="auto"/>
      </w:pPr>
      <w:r>
        <w:rPr>
          <w:rFonts w:ascii="宋体" w:hAnsi="宋体" w:eastAsia="宋体" w:cs="宋体"/>
          <w:color w:val="000"/>
          <w:sz w:val="28"/>
          <w:szCs w:val="28"/>
        </w:rPr>
        <w:t xml:space="preserve">　　(二)新《党章》充实完善中国特色社会主义重要成就的内容</w:t>
      </w:r>
    </w:p>
    <w:p>
      <w:pPr>
        <w:ind w:left="0" w:right="0" w:firstLine="560"/>
        <w:spacing w:before="450" w:after="450" w:line="312" w:lineRule="auto"/>
      </w:pPr>
      <w:r>
        <w:rPr>
          <w:rFonts w:ascii="宋体" w:hAnsi="宋体" w:eastAsia="宋体" w:cs="宋体"/>
          <w:color w:val="000"/>
          <w:sz w:val="28"/>
          <w:szCs w:val="28"/>
        </w:rPr>
        <w:t xml:space="preserve">　　新党章总纲部分第八自然段开头一句表述为：改革开放以来我们取得一切成绩和进步的根本原因，归结起来就是：开辟了中国特色社会主义道路，形成了中国特色社会主义理论体系，确立了中国特色社会主义制度。同时强调，全党要倍加珍惜、长期坚持和不断发展这条道路、这个理论体系、这个制度。其中，“确立了中国特色社会主义制度”是这次修改新增写的内容。中国特色社会主义制度，就是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以及建立在这些制度基础上的经济体制、政治体制、文化体制、社会体制等各项具体制度。中国特色社会主义道路、中国特色社会主义理论体系、中国特色社会主义制度是中国特色社会主义三个相互联系的组成部分。中国特色社会主义道路是实现途径，中国特色社会主义理论体系是行动指南，中国特色社会主义制度是根本保障，三者统一于中国特色社会主义伟大实践，是党领导人民在建设社会主义长期实践中形成的最鲜明特色。将中国特色社会主义道路、中国特色社会主义理论体系、中国特色社会主义制度作为一个整体在党章进行完整表述，对于全党深化对中国特色社会主义的认识，全面把握中国特色社会主义的科学内涵，进一步增强道路自信、理论自信、制度自信，坚定不移推进中国特色社会主义伟大事业，具有十分重要的意义。</w:t>
      </w:r>
    </w:p>
    <w:p>
      <w:pPr>
        <w:ind w:left="0" w:right="0" w:firstLine="560"/>
        <w:spacing w:before="450" w:after="450" w:line="312" w:lineRule="auto"/>
      </w:pPr>
      <w:r>
        <w:rPr>
          <w:rFonts w:ascii="宋体" w:hAnsi="宋体" w:eastAsia="宋体" w:cs="宋体"/>
          <w:color w:val="000"/>
          <w:sz w:val="28"/>
          <w:szCs w:val="28"/>
        </w:rPr>
        <w:t xml:space="preserve">　　(三)新《党章》充实了坚持改革开放的内容改革开放是强国之路，是新时期最鲜明的特点。</w:t>
      </w:r>
    </w:p>
    <w:p>
      <w:pPr>
        <w:ind w:left="0" w:right="0" w:firstLine="560"/>
        <w:spacing w:before="450" w:after="450" w:line="312" w:lineRule="auto"/>
      </w:pPr>
      <w:r>
        <w:rPr>
          <w:rFonts w:ascii="宋体" w:hAnsi="宋体" w:eastAsia="宋体" w:cs="宋体"/>
          <w:color w:val="000"/>
          <w:sz w:val="28"/>
          <w:szCs w:val="28"/>
        </w:rPr>
        <w:t xml:space="preserve">　　我国过去30多年的快速发展靠的是改革开放，未来发展也必须坚定不移依靠改革开放。当前，我国改革进入攻坚阶段、发展进入关键时期，必须以更大的政治勇气和智慧坚定不移推进改革开放，不断推进我国社会主义制度自我完善和发展。党的十八大对深化改革开放作出新的部署，提出新的目标任务。新党章总纲部分对阐述改革开放的自然段作了充实，增写了只有改革开放，才能发展中国、发展社会主义、发展马克思主义的内容。作这样的充实，有利于全党更加充分、更加深刻地认识坚持改革开放的重大意义，更加自觉、更加坚定地推进改革开放。</w:t>
      </w:r>
    </w:p>
    <w:p>
      <w:pPr>
        <w:ind w:left="0" w:right="0" w:firstLine="560"/>
        <w:spacing w:before="450" w:after="450" w:line="312" w:lineRule="auto"/>
      </w:pPr>
      <w:r>
        <w:rPr>
          <w:rFonts w:ascii="宋体" w:hAnsi="宋体" w:eastAsia="宋体" w:cs="宋体"/>
          <w:color w:val="000"/>
          <w:sz w:val="28"/>
          <w:szCs w:val="28"/>
        </w:rPr>
        <w:t xml:space="preserve">　　(四)新《党章》充实了中国特色社会主义总体布局的内容新党章根据党的十七大以来推进中国特色社会主义事业的新实践新认识，对总纲中相关部分进行了充实和调整，对经济建设、政治建设、文化建设、社会建设4个自然段充实了内容，并增写了生态文明建设自然段。</w:t>
      </w:r>
    </w:p>
    <w:p>
      <w:pPr>
        <w:ind w:left="0" w:right="0" w:firstLine="560"/>
        <w:spacing w:before="450" w:after="450" w:line="312" w:lineRule="auto"/>
      </w:pPr>
      <w:r>
        <w:rPr>
          <w:rFonts w:ascii="宋体" w:hAnsi="宋体" w:eastAsia="宋体" w:cs="宋体"/>
          <w:color w:val="000"/>
          <w:sz w:val="28"/>
          <w:szCs w:val="28"/>
        </w:rPr>
        <w:t xml:space="preserve">　　1、新党章总纲充实了发展社会主义市场经济的内容全面建成小康社会，需要适应世界经济社会发展新趋势，加快形成新的经济发展方式，加快推进经济结构调整。统筹推进工业化、信息化、城镇化、农业现代化，是我国经济社会发展面临的重大课题，是全面建成小康社会的一项重大战略举措。总纲增写了促进工业化、信息化、城镇化、农业现代化同步发展的内容。充实这方面的内容，有利于全党更加全面地认识新形势下改革开放和社会主义现代化建设的重点任务，更好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2、新党章总纲调整和充实了发展社会主义民主政治的内容人民民主是我们党始终高扬的光辉旗帜，法治是治国理政的基本方式。我们党坚定不移推进社会主义民主，完善民主制度，丰富民主形式，健全社会主义法制，更加充分地保障人民当家作主。总结这些年的经验，总纲增写了发展更加广泛、更加充分、更加健全的人民民主和完善中国特色社会主义法律体系的内容。作这样的充实，有利于我们坚持走中国特色社会主义政治发展道路，积极稳妥推进政治体制改革，不断发展社会主义民主政治，建设社会主义法治国家。</w:t>
      </w:r>
    </w:p>
    <w:p>
      <w:pPr>
        <w:ind w:left="0" w:right="0" w:firstLine="560"/>
        <w:spacing w:before="450" w:after="450" w:line="312" w:lineRule="auto"/>
      </w:pPr>
      <w:r>
        <w:rPr>
          <w:rFonts w:ascii="宋体" w:hAnsi="宋体" w:eastAsia="宋体" w:cs="宋体"/>
          <w:color w:val="000"/>
          <w:sz w:val="28"/>
          <w:szCs w:val="28"/>
        </w:rPr>
        <w:t xml:space="preserve">　　3、新党章总纲充实了发展社会主义先进文化的内容党的十七届六中全会对推进我国文化改革发展作出全面部署，明确提出了建设社会主义文化强国的目标，强调加强社会主义核心价值体系建设。党的十八大对建设社会主义文化强国作出部署。总纲增写了建设社会主义文化强国、加强社会主义核心价值体系建设的内容。作这样的充实，有利于全党牢牢把握发展社会主义先进文化前进方向，树立高度的文化自觉和文化自信，大力发展文化事业和文化产业，提高国家文化软实力，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　　4、新党章总纲充实了构建社会主义和谐社会的内容落实民主法治、公平正义、诚信友爱、充满活力、安定有序、人与自然和谐相处的总要求，不断实现全体人民学有所教、劳有所得、病有所医、老有所养、住有所居，促进社会和谐，就必须更加注重社会公平正义，加强和创新社会管理。总纲增写了使发展成果更多更公平惠及全体人民、加强和创新社会管理的内容，并将以改善民生为重点修改为以保障和改善民生为重点。作这样的充实和修改，有利于更好推进保障和改善民生工作、激发广大人民群众投身中国特色社会主义事业的积极性、主动性、创造性，有利于适应形势发展需要提高社会管理水平、构建中国特色社会主义社会管理体系，推动形成社会和谐人人有责、和谐社会人人共享的生动局面。</w:t>
      </w:r>
    </w:p>
    <w:p>
      <w:pPr>
        <w:ind w:left="0" w:right="0" w:firstLine="560"/>
        <w:spacing w:before="450" w:after="450" w:line="312" w:lineRule="auto"/>
      </w:pPr>
      <w:r>
        <w:rPr>
          <w:rFonts w:ascii="宋体" w:hAnsi="宋体" w:eastAsia="宋体" w:cs="宋体"/>
          <w:color w:val="000"/>
          <w:sz w:val="28"/>
          <w:szCs w:val="28"/>
        </w:rPr>
        <w:t xml:space="preserve">　　5、新《党章》总纲增写了党领导人民建设社会主义生态文明的自然段表述为：树立尊重自然、顺应自然、保护自然的生态文明理念，坚持节约资源和保护环境的基本国策，坚持节约优先、保护优先、自然恢复为主的方针，坚持生产发展、生活富裕、生态良好的文明发展道路。着力建设资源节约型、环境友好型社会，形成节约资源和保护环境的空间格局、产业结构、生产方式、生活方式，为人民创造良好生产生活环境，实现中华民族永续发展。作这样的增写，既阐明了建设社会主义生态文明的总要求和指导原则，又阐明了生态文明建设的主要着力点，有利于全党同志把生态文明建设融入经济建设、政治建设、文化建设、社会建设各方面和全过程。</w:t>
      </w:r>
    </w:p>
    <w:p>
      <w:pPr>
        <w:ind w:left="0" w:right="0" w:firstLine="560"/>
        <w:spacing w:before="450" w:after="450" w:line="312" w:lineRule="auto"/>
      </w:pPr>
      <w:r>
        <w:rPr>
          <w:rFonts w:ascii="宋体" w:hAnsi="宋体" w:eastAsia="宋体" w:cs="宋体"/>
          <w:color w:val="000"/>
          <w:sz w:val="28"/>
          <w:szCs w:val="28"/>
        </w:rPr>
        <w:t xml:space="preserve">　　新党章对中国特色社会主义事业总体布局的充实和完善，主要体现在把生态文明建设纳入中国特色社会主义事业总体布局。建设生态文明，是关系人民福祉、关乎民族未来的长远大计，必须把生态文明建设放在突出地位，融入经济建设、政治建设、文化建设、社会建设各方面和全过程，建设美丽中国，实现中华民族永续发展。加强生态文明建设，是我们党对自然规律及人与自然关系再认识的重要成果，是推动我国经济社会实现科学发展的必然要求。在党章中作这样的修改，使中国特色社会主义事业总体布局更加完善，使生态文明建设的战略地位更加明确，有利于动员全党全国各族人民更好全面推进中国特色社会主义事业。</w:t>
      </w:r>
    </w:p>
    <w:p>
      <w:pPr>
        <w:ind w:left="0" w:right="0" w:firstLine="560"/>
        <w:spacing w:before="450" w:after="450" w:line="312" w:lineRule="auto"/>
      </w:pPr>
      <w:r>
        <w:rPr>
          <w:rFonts w:ascii="宋体" w:hAnsi="宋体" w:eastAsia="宋体" w:cs="宋体"/>
          <w:color w:val="000"/>
          <w:sz w:val="28"/>
          <w:szCs w:val="28"/>
        </w:rPr>
        <w:t xml:space="preserve">　　(五)充实完善关于党的建设总体要求的内容</w:t>
      </w:r>
    </w:p>
    <w:p>
      <w:pPr>
        <w:ind w:left="0" w:right="0" w:firstLine="560"/>
        <w:spacing w:before="450" w:after="450" w:line="312" w:lineRule="auto"/>
      </w:pPr>
      <w:r>
        <w:rPr>
          <w:rFonts w:ascii="宋体" w:hAnsi="宋体" w:eastAsia="宋体" w:cs="宋体"/>
          <w:color w:val="000"/>
          <w:sz w:val="28"/>
          <w:szCs w:val="28"/>
        </w:rPr>
        <w:t xml:space="preserve">　　加强和改进党的建设，使党始终成为中国特色社会主义事业的坚强领导核心，是党和国家事业不断从胜利走向新的胜利的根本保证。新形势下，党面临的执政考验、改革开放考验、市场经济考验、外部环境考验是长期的、复杂的、严峻的，精神懈怠危险、能力不足危险、脱离群众危险、消极腐败危险更加尖锐地摆在全党面前。不断提高党的领导水平和执政水平、提高拒腐防变和抵御风险能力，是党巩固执政地位、实现执政使命必须解决好的重大课题。新党章在总纲部分对加强和改进党的建设提出了一系列新要求，强调要加强党的执政能力建设、先进性和纯洁性建设，整体推进党的思想建设、组织建设、作风建设、反腐倡廉建设、制度建设，全面提高党的建设科学化水平，建设学习型、服务型、创新型的马克思主义执政党。在党的建设基本要求中，强调全党要用邓小平理论、《三个代表》重要思想、科学发展观和党的基本路线统一思想，统一行动;进一步强调求真务实，把它与解放思想、实事求是、与时俱进并列作为党的建设第二项基本要求;增写了尊重党员主体地位、加强对主要领导干部的监督的内容。</w:t>
      </w:r>
    </w:p>
    <w:p>
      <w:pPr>
        <w:ind w:left="0" w:right="0" w:firstLine="560"/>
        <w:spacing w:before="450" w:after="450" w:line="312" w:lineRule="auto"/>
      </w:pPr>
      <w:r>
        <w:rPr>
          <w:rFonts w:ascii="宋体" w:hAnsi="宋体" w:eastAsia="宋体" w:cs="宋体"/>
          <w:color w:val="000"/>
          <w:sz w:val="28"/>
          <w:szCs w:val="28"/>
        </w:rPr>
        <w:t xml:space="preserve">　　新党章对党的建设总体要求充实的这些新内容，集中体现了加强党的执政能力建设、先进性和纯洁性建设这条主线，反映了党的十七大以来党的建设取得的重大理论创新成果和重要实践经验，体现了我们党对马克思主义执政党建设规律认识的深化，有利于进一步加强和改进党的建设，应对党面临的考验和风险，切实提高党的执政能力，保持和发展党的先进性、纯洁性，以改革创新精神全面推进党的建设新的伟大工程，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　　(六)对部分条文作了适当修改</w:t>
      </w:r>
    </w:p>
    <w:p>
      <w:pPr>
        <w:ind w:left="0" w:right="0" w:firstLine="560"/>
        <w:spacing w:before="450" w:after="450" w:line="312" w:lineRule="auto"/>
      </w:pPr>
      <w:r>
        <w:rPr>
          <w:rFonts w:ascii="宋体" w:hAnsi="宋体" w:eastAsia="宋体" w:cs="宋体"/>
          <w:color w:val="000"/>
          <w:sz w:val="28"/>
          <w:szCs w:val="28"/>
        </w:rPr>
        <w:t xml:space="preserve">　　总结吸收近年来党的建设成功经验，并与总纲部分的修改相衔接，新党章对条文部分关于党员、党的基层组织、党的干部这三条作了一些修改。</w:t>
      </w:r>
    </w:p>
    <w:p>
      <w:pPr>
        <w:ind w:left="0" w:right="0" w:firstLine="560"/>
        <w:spacing w:before="450" w:after="450" w:line="312" w:lineRule="auto"/>
      </w:pPr>
      <w:r>
        <w:rPr>
          <w:rFonts w:ascii="宋体" w:hAnsi="宋体" w:eastAsia="宋体" w:cs="宋体"/>
          <w:color w:val="000"/>
          <w:sz w:val="28"/>
          <w:szCs w:val="28"/>
        </w:rPr>
        <w:t xml:space="preserve">　　1、对党员和党的干部提出了新要求</w:t>
      </w:r>
    </w:p>
    <w:p>
      <w:pPr>
        <w:ind w:left="0" w:right="0" w:firstLine="560"/>
        <w:spacing w:before="450" w:after="450" w:line="312" w:lineRule="auto"/>
      </w:pPr>
      <w:r>
        <w:rPr>
          <w:rFonts w:ascii="宋体" w:hAnsi="宋体" w:eastAsia="宋体" w:cs="宋体"/>
          <w:color w:val="000"/>
          <w:sz w:val="28"/>
          <w:szCs w:val="28"/>
        </w:rPr>
        <w:t xml:space="preserve">　　总结和体现党的十七大以来党的建设的新经验，并与总纲部分的修改相衔接，新党章对党员、党的干部和干部工作提出了一些新要求。第三条第一项第一句修改为认真学习马克思列宁主义、毛泽东思想、邓小平理论、《三个代表》重要思想和科学发展观。作这样修改，有利于引导广大党员干部增强学习和贯彻落实科学发展观的自觉性和坚定性。第三十三条增写了干部选拔监督的内容，第一款强调选拔干部要坚持德才兼备、以德为先的原则，坚持五湖四海、任人唯贤;第二款增写了党重视监督干部的内容。充实这方面的内容，有利于更好树立正确用人导向、坚持公道正派的用人作风、提高选人用人公信度，强化干部监督，促进干部健康成长，建设高素质干部队伍。第三十四条第五项增写了党的各级领导干部必须具备的基本条件的内容，强调党的各级领导干部要坚持原则，讲党性、重品行、作表率。充实这方面的内容，有利于促进全党特别是党的各级领导干部坚持党性原则、加强道德修养、更好发挥表率作用。</w:t>
      </w:r>
    </w:p>
    <w:p>
      <w:pPr>
        <w:ind w:left="0" w:right="0" w:firstLine="560"/>
        <w:spacing w:before="450" w:after="450" w:line="312" w:lineRule="auto"/>
      </w:pPr>
      <w:r>
        <w:rPr>
          <w:rFonts w:ascii="宋体" w:hAnsi="宋体" w:eastAsia="宋体" w:cs="宋体"/>
          <w:color w:val="000"/>
          <w:sz w:val="28"/>
          <w:szCs w:val="28"/>
        </w:rPr>
        <w:t xml:space="preserve">　　2、新党章对党的基层组织提出了新要求</w:t>
      </w:r>
    </w:p>
    <w:p>
      <w:pPr>
        <w:ind w:left="0" w:right="0" w:firstLine="560"/>
        <w:spacing w:before="450" w:after="450" w:line="312" w:lineRule="auto"/>
      </w:pPr>
      <w:r>
        <w:rPr>
          <w:rFonts w:ascii="宋体" w:hAnsi="宋体" w:eastAsia="宋体" w:cs="宋体"/>
          <w:color w:val="000"/>
          <w:sz w:val="28"/>
          <w:szCs w:val="28"/>
        </w:rPr>
        <w:t xml:space="preserve">　　一是第三十一条第一项增写了积极创先争优的内容。近年来，根据中央部署，在党的基层组织和广大党员中深入开展创建先进基层党组织、争当优秀共产党员活动，取得明显成效。深入开展创先争优活动，已成为新形势下加强党的基层组织建设和党员队伍建设的一项经常性工作，是新形势下加强党的先进性和纯洁性建设的有力抓手。增写这个内容，有利于推动创先争优常态化长效化，引导党的基层组织充分发挥推动发展、服务群众、凝聚人心、促进和谐的作用，充分发挥战斗堡垒作用;激发广大党员增强光荣感和责任感、保持先进性内在动力，充分发挥先锋模范作用。</w:t>
      </w:r>
    </w:p>
    <w:p>
      <w:pPr>
        <w:ind w:left="0" w:right="0" w:firstLine="560"/>
        <w:spacing w:before="450" w:after="450" w:line="312" w:lineRule="auto"/>
      </w:pPr>
      <w:r>
        <w:rPr>
          <w:rFonts w:ascii="宋体" w:hAnsi="宋体" w:eastAsia="宋体" w:cs="宋体"/>
          <w:color w:val="000"/>
          <w:sz w:val="28"/>
          <w:szCs w:val="28"/>
        </w:rPr>
        <w:t xml:space="preserve">　　二是第三十一条第二项第一句修改为组织党员认真学习马克思列宁主义、毛泽东思想、邓小平理论、《三个代表》重要思想和科学发展观。作这样的修改，有利于落实用马克思主义中国化创新成果特别是科学发展观武装全党的战略任务，发挥基层组织在推动科学发展观落到基层、落到实处方面的重要作用。</w:t>
      </w:r>
    </w:p>
    <w:p>
      <w:pPr>
        <w:ind w:left="0" w:right="0" w:firstLine="560"/>
        <w:spacing w:before="450" w:after="450" w:line="312" w:lineRule="auto"/>
      </w:pPr>
      <w:r>
        <w:rPr>
          <w:rFonts w:ascii="宋体" w:hAnsi="宋体" w:eastAsia="宋体" w:cs="宋体"/>
          <w:color w:val="000"/>
          <w:sz w:val="28"/>
          <w:szCs w:val="28"/>
        </w:rPr>
        <w:t xml:space="preserve">&gt;　　三、如何运用新《党章》的内容精髓指导局党组织建设</w:t>
      </w:r>
    </w:p>
    <w:p>
      <w:pPr>
        <w:ind w:left="0" w:right="0" w:firstLine="560"/>
        <w:spacing w:before="450" w:after="450" w:line="312" w:lineRule="auto"/>
      </w:pPr>
      <w:r>
        <w:rPr>
          <w:rFonts w:ascii="宋体" w:hAnsi="宋体" w:eastAsia="宋体" w:cs="宋体"/>
          <w:color w:val="000"/>
          <w:sz w:val="28"/>
          <w:szCs w:val="28"/>
        </w:rPr>
        <w:t xml:space="preserve">　　通过学习新《党章》，将《党章》的内容精髓灵活运用于中心的党组织建设中去，我认为主要要抓好以下几点：</w:t>
      </w:r>
    </w:p>
    <w:p>
      <w:pPr>
        <w:ind w:left="0" w:right="0" w:firstLine="560"/>
        <w:spacing w:before="450" w:after="450" w:line="312" w:lineRule="auto"/>
      </w:pPr>
      <w:r>
        <w:rPr>
          <w:rFonts w:ascii="宋体" w:hAnsi="宋体" w:eastAsia="宋体" w:cs="宋体"/>
          <w:color w:val="000"/>
          <w:sz w:val="28"/>
          <w:szCs w:val="28"/>
        </w:rPr>
        <w:t xml:space="preserve">　　一要抓纪律，着力增强党的规章制度的约束力。要严格遵守和执行党的政治纪律，确保全党的集中统一。党的干部，特别是领导干部，既要做实干家，又要有强烈的政治意识;要干一行，专一行，不能缺少实干能力，成为空谈家;实干是本领，政治是方向，不能不懂政治，当糊涂官。要把党中央、省委市委的要求转化成部门的要求，要从全局出发，形成合力，服从大局。</w:t>
      </w:r>
    </w:p>
    <w:p>
      <w:pPr>
        <w:ind w:left="0" w:right="0" w:firstLine="560"/>
        <w:spacing w:before="450" w:after="450" w:line="312" w:lineRule="auto"/>
      </w:pPr>
      <w:r>
        <w:rPr>
          <w:rFonts w:ascii="宋体" w:hAnsi="宋体" w:eastAsia="宋体" w:cs="宋体"/>
          <w:color w:val="000"/>
          <w:sz w:val="28"/>
          <w:szCs w:val="28"/>
        </w:rPr>
        <w:t xml:space="preserve">　　二要抓队伍，着力发挥党员干部廉政勤政的示范作用，强调带头、带班、带队。带头就是要坚持以身作则，率先垂范，处理好个人和党的关系，真正起列带头作用;带班就是要切实增强责任意识，造就一支有战斗力的队伍;带队就是要坚持严格要求、严格管理、严格监督。</w:t>
      </w:r>
    </w:p>
    <w:p>
      <w:pPr>
        <w:ind w:left="0" w:right="0" w:firstLine="560"/>
        <w:spacing w:before="450" w:after="450" w:line="312" w:lineRule="auto"/>
      </w:pPr>
      <w:r>
        <w:rPr>
          <w:rFonts w:ascii="宋体" w:hAnsi="宋体" w:eastAsia="宋体" w:cs="宋体"/>
          <w:color w:val="000"/>
          <w:sz w:val="28"/>
          <w:szCs w:val="28"/>
        </w:rPr>
        <w:t xml:space="preserve">　　三要抓基础，着力增强中心党组织战斗力。要按照党章对基层党组织的要求，要落实好基本制度，对于党员来说，不论党内职务有多高，行政职权有多大，任何时候都要有组织观念，积极参加组织活动，自觉接受党组织的监督;要做好基础性工作，管理好党员，服务好党员，基层党组织要利用党员组织关系接转、党员思想汇报、党的会议以及党费交纳等机会，掌握党员的基本情况，关心党员生活。</w:t>
      </w:r>
    </w:p>
    <w:p>
      <w:pPr>
        <w:ind w:left="0" w:right="0" w:firstLine="560"/>
        <w:spacing w:before="450" w:after="450" w:line="312" w:lineRule="auto"/>
      </w:pPr>
      <w:r>
        <w:rPr>
          <w:rFonts w:ascii="宋体" w:hAnsi="宋体" w:eastAsia="宋体" w:cs="宋体"/>
          <w:color w:val="000"/>
          <w:sz w:val="28"/>
          <w:szCs w:val="28"/>
        </w:rPr>
        <w:t xml:space="preserve">　　同志们，以上就是我这次为大家做的新《党章》学习辅导。希望我们每一位党员同志都能通过这次辅导学习，加深理解党章在党的指导思想上的与时俱进，自觉联系自身思想实际和工作实际，下去后还要认真学、反复读，细心领会，深入思考，融会贯通，学以致用。不仅要把学好新《党章》贯穿于“两学一做”学习教育的始终，而且要把这次学习的收获作为良好开端，把今后的学习和工作做得更好，努力为开创我们工作新局面贡献出自己的一份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廉政党课讲话稿篇5</w:t>
      </w:r>
    </w:p>
    <w:p>
      <w:pPr>
        <w:ind w:left="0" w:right="0" w:firstLine="560"/>
        <w:spacing w:before="450" w:after="450" w:line="312" w:lineRule="auto"/>
      </w:pPr>
      <w:r>
        <w:rPr>
          <w:rFonts w:ascii="宋体" w:hAnsi="宋体" w:eastAsia="宋体" w:cs="宋体"/>
          <w:color w:val="000"/>
          <w:sz w:val="28"/>
          <w:szCs w:val="28"/>
        </w:rPr>
        <w:t xml:space="preserve">　　根据XX集团党委统一部署，今天由我围绕党员干部如何全面增强从严治党的责任感、压力感、紧迫感，廉洁奉公，勤政务实等方面，讲授这次专题党风廉政党课，下面，我主要讲四个方面：</w:t>
      </w:r>
    </w:p>
    <w:p>
      <w:pPr>
        <w:ind w:left="0" w:right="0" w:firstLine="560"/>
        <w:spacing w:before="450" w:after="450" w:line="312" w:lineRule="auto"/>
      </w:pPr>
      <w:r>
        <w:rPr>
          <w:rFonts w:ascii="宋体" w:hAnsi="宋体" w:eastAsia="宋体" w:cs="宋体"/>
          <w:color w:val="000"/>
          <w:sz w:val="28"/>
          <w:szCs w:val="28"/>
        </w:rPr>
        <w:t xml:space="preserve">　　&gt;一、保持头脑时刻清醒不糊涂，认清抓好党风廉政建设和反腐败工作的关键性和重要性</w:t>
      </w:r>
    </w:p>
    <w:p>
      <w:pPr>
        <w:ind w:left="0" w:right="0" w:firstLine="560"/>
        <w:spacing w:before="450" w:after="450" w:line="312" w:lineRule="auto"/>
      </w:pPr>
      <w:r>
        <w:rPr>
          <w:rFonts w:ascii="宋体" w:hAnsi="宋体" w:eastAsia="宋体" w:cs="宋体"/>
          <w:color w:val="000"/>
          <w:sz w:val="28"/>
          <w:szCs w:val="28"/>
        </w:rPr>
        <w:t xml:space="preserve">　　1、深刻认识深化全面从严治党的新要求。20_年岁末，中央政治局会议对当前反腐败斗争形势作出新的重大判断，指出，“党的十九大以来，以习近平同志为核心的党中央带领全党重整行装再出发，全面贯彻新时代党的建设总要求，在坚持中深化、在深化中发展，以永远在路上的执着把全面从严治党引向深入，以改革创新精神推动纪检监察工作高质量发展，开创了全面从严治党新局面”。十九届中央纪委三次全会也释放了继续深化全面从严治党的信号和方向。习近平总书记在会议上发表重要讲话，强调要以新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2025-05-02T08:49:39+08:00</dcterms:created>
  <dcterms:modified xsi:type="dcterms:W3CDTF">2025-05-02T08:49:39+08:00</dcterms:modified>
</cp:coreProperties>
</file>

<file path=docProps/custom.xml><?xml version="1.0" encoding="utf-8"?>
<Properties xmlns="http://schemas.openxmlformats.org/officeDocument/2006/custom-properties" xmlns:vt="http://schemas.openxmlformats.org/officeDocument/2006/docPropsVTypes"/>
</file>