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公司年会老板讲话稿范文(通用3篇)</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以下是为大家整理的关于公司年会老板讲话稿的文章3篇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公司年会老板讲话稿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第2篇: 公司年会老板讲话稿</w:t>
      </w:r>
    </w:p>
    <w:p>
      <w:pPr>
        <w:ind w:left="0" w:right="0" w:firstLine="560"/>
        <w:spacing w:before="450" w:after="450" w:line="312" w:lineRule="auto"/>
      </w:pPr>
      <w:r>
        <w:rPr>
          <w:rFonts w:ascii="宋体" w:hAnsi="宋体" w:eastAsia="宋体" w:cs="宋体"/>
          <w:color w:val="000"/>
          <w:sz w:val="28"/>
          <w:szCs w:val="28"/>
        </w:rPr>
        <w:t xml:space="preserve">企业年会领导发言稿1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xx年，XX又走过了不平凡的一年。20xx年，在世界经济发展速度明显放缓的一年，是我们XX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下面我将总结20xx年，展望20xx年：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齐心协力、同舟共济、持续创新、迎接挑战，扩大XX版图</w:t>
      </w:r>
    </w:p>
    <w:p>
      <w:pPr>
        <w:ind w:left="0" w:right="0" w:firstLine="560"/>
        <w:spacing w:before="450" w:after="450" w:line="312" w:lineRule="auto"/>
      </w:pPr>
      <w:r>
        <w:rPr>
          <w:rFonts w:ascii="宋体" w:hAnsi="宋体" w:eastAsia="宋体" w:cs="宋体"/>
          <w:color w:val="000"/>
          <w:sz w:val="28"/>
          <w:szCs w:val="28"/>
        </w:rPr>
        <w:t xml:space="preserve">　　20xx年年初我们定下了“提高素质，提高质量，提高效率，提高覆盖面”的四提目标，面对日益变幻激烈的市场风云，XX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XX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⑶重新制定员工劳动分配方案，重新规划老带新方案，尽最大努力发挥每一位员工的优势，经过一年的努力，产能较之20xx年提高了65%。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　　⑷20x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XX人的顽强拼搏和团结奋斗。作为公司的总经理，我深深的被全体员工以公司的发展为己任、忘我工作的精神所感动，如我们北京工厂的海德堡机器的机长李XX，不过是20多岁的小伙子，可是与XX印刷机的联手却已有9年的时间。每一次的机器保养，必定能够看到这个小伙子的身影，从一个初中还没毕业就出来打工的孩子，到现在对机器的熟练度不差于一个专业的人士。总经理助理助理兼人事部经理王XX，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xx年，我们建立竞争机制，加大员工责任心的培养力度，让敢于承担责任的员工主动跳出来，形成“能者上、平者让、庸者下”的竞争氛围，天津分公司负责人万XX就是在员工内部竞争中产生；加强“每月之星”的评选工作，充分调动员工的积极性，XX总厂员工宋XX就先后获得4次每月之星奖，XX分公司吴XX、田XX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XX先后取得了与摩托罗拉、西安杨森、融科、XX医学论坛报、BMJ英国医学杂志社、交通大学的再次续约，并且获得与英格索兰、北京现代、上海通用集团的首次合作等振奋人心的重大突破；在经济发展速度明显放缓的20x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XX与广大客户共同进步、合作愉快的一年，是XX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第3篇: 公司年会老板讲话稿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九大的春风，在市场经济形势多变的情况下，公司抓住了各项发展机遇，取得令人鼓舞的工作业绩：20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九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公司年会董事长简短发言稿2</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感感谢及我们整个研发团队成员的配合，感谢公司所有员工的认可。谢谢你们!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　　公司年会董事长简短发言稿3</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__公司__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__”这个由中国最有潜力和最有才干的人，所组成的强有力的团队，在不断地发展壮大。__也先后迎来了更多精英人才的加入，是你们的加入，发展和丰富了__;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__年__的综合实力进一步增强，员工能力和生活进一步提升改善。我们上下同欲，继续全面提升工作质量。我们加强客户服务和客户导向，积更好力于热点问题的妥善解决，努力建立和改善各项工作流程和标准。__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__年在新的条件下实现公司和各部门目标的宏伟蓝图。__年，对于__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__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__年具有划时代意义的“以信立人”的__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__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__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2025-05-02T02:35:55+08:00</dcterms:created>
  <dcterms:modified xsi:type="dcterms:W3CDTF">2025-05-02T02:35:55+08:00</dcterms:modified>
</cp:coreProperties>
</file>

<file path=docProps/custom.xml><?xml version="1.0" encoding="utf-8"?>
<Properties xmlns="http://schemas.openxmlformats.org/officeDocument/2006/custom-properties" xmlns:vt="http://schemas.openxmlformats.org/officeDocument/2006/docPropsVTypes"/>
</file>