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202_企业项目启动仪式上的讲话发言</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各位同事：　　早上好!我受项目指导委员会的委托，主持今天的会议。首先请允许我介绍一下今后和我们并肩作战的广州四班公司项目小组成员：(略)。欢迎他们的到来。　　今天的会议议程有四项，下面进行第一项议程，请我公司ceo讲话。　　下面我代表e...</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早上好!我受项目指导委员会的委托，主持今天的会议。首先请允许我介绍一下今后和我们并肩作战的广州四班公司项目小组成员：(略)。欢迎他们的到来。</w:t>
      </w:r>
    </w:p>
    <w:p>
      <w:pPr>
        <w:ind w:left="0" w:right="0" w:firstLine="560"/>
        <w:spacing w:before="450" w:after="450" w:line="312" w:lineRule="auto"/>
      </w:pPr>
      <w:r>
        <w:rPr>
          <w:rFonts w:ascii="宋体" w:hAnsi="宋体" w:eastAsia="宋体" w:cs="宋体"/>
          <w:color w:val="000"/>
          <w:sz w:val="28"/>
          <w:szCs w:val="28"/>
        </w:rPr>
        <w:t xml:space="preserve">　　今天的会议议程有四项，下面进行第一项议程，请我公司ceo讲话。</w:t>
      </w:r>
    </w:p>
    <w:p>
      <w:pPr>
        <w:ind w:left="0" w:right="0" w:firstLine="560"/>
        <w:spacing w:before="450" w:after="450" w:line="312" w:lineRule="auto"/>
      </w:pPr>
      <w:r>
        <w:rPr>
          <w:rFonts w:ascii="宋体" w:hAnsi="宋体" w:eastAsia="宋体" w:cs="宋体"/>
          <w:color w:val="000"/>
          <w:sz w:val="28"/>
          <w:szCs w:val="28"/>
        </w:rPr>
        <w:t xml:space="preserve">　　下面我代表erp项目小组发言。在开始正式发言之前，我要解答两个疑问。在下面的时候，有些同事问我，四班是什么?名字听起来怪怪的。四班是一个公司，是一个专门面向中型制造型企业，国际性erp软件公司，其总部在美国。另外，针对erp选型，很多同仁一直心存疑问：为什么很早就提出上erp，怎么到现在才搞?干嘛erp选型这么久?</w:t>
      </w:r>
    </w:p>
    <w:p>
      <w:pPr>
        <w:ind w:left="0" w:right="0" w:firstLine="560"/>
        <w:spacing w:before="450" w:after="450" w:line="312" w:lineRule="auto"/>
      </w:pPr>
      <w:r>
        <w:rPr>
          <w:rFonts w:ascii="宋体" w:hAnsi="宋体" w:eastAsia="宋体" w:cs="宋体"/>
          <w:color w:val="000"/>
          <w:sz w:val="28"/>
          <w:szCs w:val="28"/>
        </w:rPr>
        <w:t xml:space="preserve">　　对于erp选型，我们是从零开始摸索，经历一点波折。刚开始准备和华南理工大学合作，后来逐渐成熟起来，渐渐明白：作为企业应该选择成熟的应用，而不是做大学课题的试验田。所以，我们采取公开招标的方式，先后与用友公司、天思华迪、四班公司、神州数码公司接触，进行面谈、产品演示、公司考察、成功客户参观等一系列沟通。</w:t>
      </w:r>
    </w:p>
    <w:p>
      <w:pPr>
        <w:ind w:left="0" w:right="0" w:firstLine="560"/>
        <w:spacing w:before="450" w:after="450" w:line="312" w:lineRule="auto"/>
      </w:pPr>
      <w:r>
        <w:rPr>
          <w:rFonts w:ascii="宋体" w:hAnsi="宋体" w:eastAsia="宋体" w:cs="宋体"/>
          <w:color w:val="000"/>
          <w:sz w:val="28"/>
          <w:szCs w:val="28"/>
        </w:rPr>
        <w:t xml:space="preserve">　　古时诸葛亮六出祁山，我们是三上广州。算起来这次erp选型从8月份开始，到11月份基本定型，用时近四个月，比行业通常选型周期3-15月，从时间上来说，应该还算是快的。选择erp厂商其实就是选择长期的合作伙伴，就像找老婆，没有十全十美的，没有最好，适合自己的才是最好的!选型时需要考虑的因素很多，主要归纳为四个方面：公司(背景和实力)、产品(软件)、实施服务(人员)、价格。选型工作必须慎重、严肃，在erp这个关系鸿智生存和发展的项目上，我们不能输在起跑线上。</w:t>
      </w:r>
    </w:p>
    <w:p>
      <w:pPr>
        <w:ind w:left="0" w:right="0" w:firstLine="560"/>
        <w:spacing w:before="450" w:after="450" w:line="312" w:lineRule="auto"/>
      </w:pPr>
      <w:r>
        <w:rPr>
          <w:rFonts w:ascii="宋体" w:hAnsi="宋体" w:eastAsia="宋体" w:cs="宋体"/>
          <w:color w:val="000"/>
          <w:sz w:val="28"/>
          <w:szCs w:val="28"/>
        </w:rPr>
        <w:t xml:space="preserve">　　下面开始正式的发言。</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2025-06-17T04:12:10+08:00</dcterms:created>
  <dcterms:modified xsi:type="dcterms:W3CDTF">2025-06-17T04:12:10+08:00</dcterms:modified>
</cp:coreProperties>
</file>

<file path=docProps/custom.xml><?xml version="1.0" encoding="utf-8"?>
<Properties xmlns="http://schemas.openxmlformats.org/officeDocument/2006/custom-properties" xmlns:vt="http://schemas.openxmlformats.org/officeDocument/2006/docPropsVTypes"/>
</file>