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学习建党一百周年七一讲话六篇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经验是指在阅读和练习之后所写的一种接受性写作。语言的阅读体验与数学笔记相似体验是指将所学知识运用到实践中，通过实践和写作反思学习内容，类似于体验总结。 以下是为大家整理的关于学习建党一百周年七一讲话的文章6篇 ,欢迎品鉴！第1篇: 学习建党...</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经验是指在阅读和练习之后所写的一种接受性写作。语言的阅读体验与数学笔记相似体验是指将所学知识运用到实践中，通过实践和写作反思学习内容，类似于体验总结。 以下是为大家整理的关于学习建党一百周年七一讲话的文章6篇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第2篇: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中国共产党的100年历史就是腥风血雨、艰苦奋斗、不忘初心的真实写照。在民族危急存亡之际，中国共产党挽狂澜于既倒，扶大厦之将倾，将中华民族从危难中硬生生拯救了出来，并且带领着中国人民实现了从站起来到富起来再到强起来的伟大飞跃。回顾中国共产党100年的历史，内心的感激之情似乎多过了敬佩。</w:t>
      </w:r>
    </w:p>
    <w:p>
      <w:pPr>
        <w:ind w:left="0" w:right="0" w:firstLine="560"/>
        <w:spacing w:before="450" w:after="450" w:line="312" w:lineRule="auto"/>
      </w:pPr>
      <w:r>
        <w:rPr>
          <w:rFonts w:ascii="宋体" w:hAnsi="宋体" w:eastAsia="宋体" w:cs="宋体"/>
          <w:color w:val="000"/>
          <w:sz w:val="28"/>
          <w:szCs w:val="28"/>
        </w:rPr>
        <w:t xml:space="preserve">　　随着时代的不断发展，我们进入了新时代。我国的主要矛盾已经转化为人民日益增长的美好生活需要和不平衡不充分的发展之间的矛盾。新时代，以习近平同志为核心的党中央攻坚克难，砥砺奋进，带领着中国人民向着中国特色社会主义共同理想和共产主义的远大理想继续前进。</w:t>
      </w:r>
    </w:p>
    <w:p>
      <w:pPr>
        <w:ind w:left="0" w:right="0" w:firstLine="560"/>
        <w:spacing w:before="450" w:after="450" w:line="312" w:lineRule="auto"/>
      </w:pPr>
      <w:r>
        <w:rPr>
          <w:rFonts w:ascii="宋体" w:hAnsi="宋体" w:eastAsia="宋体" w:cs="宋体"/>
          <w:color w:val="000"/>
          <w:sz w:val="28"/>
          <w:szCs w:val="28"/>
        </w:rPr>
        <w:t xml:space="preserve">　　多数人因为看见而相信，少数人因为相信而看见，中国共产党作为中国特色社会主义事业的领导核心，不断带领着中国人民为实现中华民族伟大复兴的中国梦而不断前进。最后，感谢中国共产党的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第4篇: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学习建党一百周年七一讲话</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2025-05-02T16:17:16+08:00</dcterms:created>
  <dcterms:modified xsi:type="dcterms:W3CDTF">2025-05-02T16:17:16+08:00</dcterms:modified>
</cp:coreProperties>
</file>

<file path=docProps/custom.xml><?xml version="1.0" encoding="utf-8"?>
<Properties xmlns="http://schemas.openxmlformats.org/officeDocument/2006/custom-properties" xmlns:vt="http://schemas.openxmlformats.org/officeDocument/2006/docPropsVTypes"/>
</file>