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最新202_小学学习雷锋国旗下讲话稿</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20_小学学习雷锋国旗下讲话稿【5篇】在当今生活中，越来越多地方需要用到讲话稿，讲话稿可以帮助发言者更好地表达。相信许多人会觉得讲话稿很难写吧，下面是小编为大家收集的最新20_小学学习雷锋国旗下讲话稿，希望能够帮助到大家。最新20_小学...</w:t>
      </w:r>
    </w:p>
    <w:p>
      <w:pPr>
        <w:ind w:left="0" w:right="0" w:firstLine="560"/>
        <w:spacing w:before="450" w:after="450" w:line="312" w:lineRule="auto"/>
      </w:pPr>
      <w:r>
        <w:rPr>
          <w:rFonts w:ascii="宋体" w:hAnsi="宋体" w:eastAsia="宋体" w:cs="宋体"/>
          <w:color w:val="000"/>
          <w:sz w:val="28"/>
          <w:szCs w:val="28"/>
        </w:rPr>
        <w:t xml:space="preserve">最新20_小学学习雷锋国旗下讲话稿【5篇】</w:t>
      </w:r>
    </w:p>
    <w:p>
      <w:pPr>
        <w:ind w:left="0" w:right="0" w:firstLine="560"/>
        <w:spacing w:before="450" w:after="450" w:line="312" w:lineRule="auto"/>
      </w:pPr>
      <w:r>
        <w:rPr>
          <w:rFonts w:ascii="宋体" w:hAnsi="宋体" w:eastAsia="宋体" w:cs="宋体"/>
          <w:color w:val="000"/>
          <w:sz w:val="28"/>
          <w:szCs w:val="28"/>
        </w:rPr>
        <w:t xml:space="preserve">在当今生活中，越来越多地方需要用到讲话稿，讲话稿可以帮助发言者更好地表达。相信许多人会觉得讲话稿很难写吧，下面是小编为大家收集的最新20_小学学习雷锋国旗下讲话稿，希望能够帮助到大家。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最新20_小学学习雷锋国旗下讲话稿（精选篇1）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最新20_小学学习雷锋国旗下讲话稿（精选篇2）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大家好，我是五年级二班学生。我今天给大家演讲的题目是：《学雷锋做好事》。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最新20_小学学习雷锋国旗下讲话稿（精选篇3）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我是四年级的田静静，今天我演讲的题目是：《弘扬雷锋精神，争做时代先锋》。</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一提起雷锋，我们就会不由自主地想起他生前所做的一件件小事。曾记得他帮列车员拖地、打扫候车室，曾记得他为丢失车票的大嫂买票，曾记得他冒雨护送老人，给困难战友家中寄钱等等等等。所以人们常说：雷锋出差一千里，好事做了一火车。可见在他那短暂的人生中做了多少好事，给别人带来了多少快乐和安慰。他的形象深入人心，直到今天，那些舍己为人的人，仍被人们亲切地称为“活雷锋”。</w:t>
      </w:r>
    </w:p>
    <w:p>
      <w:pPr>
        <w:ind w:left="0" w:right="0" w:firstLine="560"/>
        <w:spacing w:before="450" w:after="450" w:line="312" w:lineRule="auto"/>
      </w:pPr>
      <w:r>
        <w:rPr>
          <w:rFonts w:ascii="宋体" w:hAnsi="宋体" w:eastAsia="宋体" w:cs="宋体"/>
          <w:color w:val="000"/>
          <w:sz w:val="28"/>
          <w:szCs w:val="28"/>
        </w:rPr>
        <w:t xml:space="preserve">雷锋离开我们已经近50年了。但是雷锋形象在人们心中深深地扎下了根，雷锋精神变成了一颗珍贵的火种，代代相传。他的一生虽然只有短暂的22年，但是雷锋却永远地活在了人们的心中。</w:t>
      </w:r>
    </w:p>
    <w:p>
      <w:pPr>
        <w:ind w:left="0" w:right="0" w:firstLine="560"/>
        <w:spacing w:before="450" w:after="450" w:line="312" w:lineRule="auto"/>
      </w:pPr>
      <w:r>
        <w:rPr>
          <w:rFonts w:ascii="宋体" w:hAnsi="宋体" w:eastAsia="宋体" w:cs="宋体"/>
          <w:color w:val="000"/>
          <w:sz w:val="28"/>
          <w:szCs w:val="28"/>
        </w:rPr>
        <w:t xml:space="preserve">如今，雷锋二字，已成为人们心目中热心公益、乐于助人、善待他人、奉献社会的代名词。</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全国上上下下掀起了一场又一场的学习雷锋热潮，我们身边也涌现出了不少“活雷锋”。下面我讲的场面大家一定不会陌生吧，公交车上为老人让座，送药，下雨天你把手中的伞伸向身边淋雨的人，同学生病时你帮他记笔记，补习功课，在放学路上，见到小朋友摔倒，你上前扶一把这样的例子举不胜举，我们的身边有多少“雷锋”啊。每当看到这样的场面，我的心底也升起一丝丝感动，一丝丝温暖。</w:t>
      </w:r>
    </w:p>
    <w:p>
      <w:pPr>
        <w:ind w:left="0" w:right="0" w:firstLine="560"/>
        <w:spacing w:before="450" w:after="450" w:line="312" w:lineRule="auto"/>
      </w:pPr>
      <w:r>
        <w:rPr>
          <w:rFonts w:ascii="宋体" w:hAnsi="宋体" w:eastAsia="宋体" w:cs="宋体"/>
          <w:color w:val="000"/>
          <w:sz w:val="28"/>
          <w:szCs w:val="28"/>
        </w:rPr>
        <w:t xml:space="preserve">我们的时代需要雷锋精神，我们的身边需要雷锋这样的人。作为是新时代的小学生，我们应该响应国家的号召，把雷锋叔叔的精神发扬光大。用实际行动促进团结友爱、诚实守信、助人为乐的良好社会风气，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乐于助人是一种美德，同时也是快乐的源泉。奉献自己，温暖他人。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在三八妇女节这一天，你送给妈妈一本字迹清秀的作业;或为她端上一杯热气腾腾的茶水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学习雷锋，不需要做什么惊天动地的大事，只要我们时时想着别人，处处帮助别人，在别人需要帮助的时候，搭一把手，尽一份力，献一份爱，我们就能成为一个雷锋式的好少年。</w:t>
      </w:r>
    </w:p>
    <w:p>
      <w:pPr>
        <w:ind w:left="0" w:right="0" w:firstLine="560"/>
        <w:spacing w:before="450" w:after="450" w:line="312" w:lineRule="auto"/>
      </w:pPr>
      <w:r>
        <w:rPr>
          <w:rFonts w:ascii="宋体" w:hAnsi="宋体" w:eastAsia="宋体" w:cs="宋体"/>
          <w:color w:val="000"/>
          <w:sz w:val="28"/>
          <w:szCs w:val="28"/>
        </w:rPr>
        <w:t xml:space="preserve">同学们，让我们携起手来，从点滴小事做起，大家互助互爱，!希望我们个个都是小雷锋!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最新20_小学学习雷锋国旗下讲话稿（精选篇4）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你们知道3月5日是什么日子么?对了，是学雷锋日。今天，在这升旗仪式上我讲话的题目是：学雷锋，扬新风，养成文明行为习惯。</w:t>
      </w:r>
    </w:p>
    <w:p>
      <w:pPr>
        <w:ind w:left="0" w:right="0" w:firstLine="560"/>
        <w:spacing w:before="450" w:after="450" w:line="312" w:lineRule="auto"/>
      </w:pPr>
      <w:r>
        <w:rPr>
          <w:rFonts w:ascii="宋体" w:hAnsi="宋体" w:eastAsia="宋体" w:cs="宋体"/>
          <w:color w:val="000"/>
          <w:sz w:val="28"/>
          <w:szCs w:val="28"/>
        </w:rPr>
        <w:t xml:space="preserve">同学们，雷锋精神不仅体现在奉献爱心，也应该融入到我们的日常道德行为规范里，学习中：遇到困难勇于克服，独立完成作业，主动帮助身边学习有困难的同学，形成“一帮一”或“多帮一”的结对局面，一起努力共同实现学习进国旗下讲话步。生活中：主动关心身边有困难的同学，自觉的拾起地上的果皮纸屑，积极的爱护校园的公共财物，爱护校园的一草一木……等等。同学们，让我们积极行动起来，尊敬老师，孝敬父母，对待同学要像春天般温暖，对待学习要像夏天般热情，对待自身的缺点要像秋风扫落叶一样毫不留情，把雷锋精神中所包含的.人格的自我修炼，美好、温暖的人际关系，在我们的学习生活中落实体现，为构建和谐校园，和谐上实附小而努力。</w:t>
      </w:r>
    </w:p>
    <w:p>
      <w:pPr>
        <w:ind w:left="0" w:right="0" w:firstLine="560"/>
        <w:spacing w:before="450" w:after="450" w:line="312" w:lineRule="auto"/>
      </w:pPr>
      <w:r>
        <w:rPr>
          <w:rFonts w:ascii="宋体" w:hAnsi="宋体" w:eastAsia="宋体" w:cs="宋体"/>
          <w:color w:val="000"/>
          <w:sz w:val="28"/>
          <w:szCs w:val="28"/>
        </w:rPr>
        <w:t xml:space="preserve">在此，我号召全校同学积极参加学校、班级举办的系列学雷锋活动，积极将雷锋精神溶入到自己的学习生活中来，溶入到行动中来。从身边的小事做起，争取向粗鲁告别，向陋习告别，向坏事告别;力争把礼貌带进校园，把微笑带给同学，把孝敬带给家长，把谦让带给他人。同学之间公平竞争，互相帮助，共同进步，以全新的风貌迎接世博会的到来，尽自己最大的努力构建和谐校园，构建和谐的__小学。</w:t>
      </w:r>
    </w:p>
    <w:p>
      <w:pPr>
        <w:ind w:left="0" w:right="0" w:firstLine="560"/>
        <w:spacing w:before="450" w:after="450" w:line="312" w:lineRule="auto"/>
      </w:pPr>
      <w:r>
        <w:rPr>
          <w:rFonts w:ascii="黑体" w:hAnsi="黑体" w:eastAsia="黑体" w:cs="黑体"/>
          <w:color w:val="000000"/>
          <w:sz w:val="36"/>
          <w:szCs w:val="36"/>
          <w:b w:val="1"/>
          <w:bCs w:val="1"/>
        </w:rPr>
        <w:t xml:space="preserve">最新20_小学学习雷锋国旗下讲话稿（精选篇5）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大家好，今天我要演讲的话题是弘扬雷锋精神，争做文明中学生。</w:t>
      </w:r>
    </w:p>
    <w:p>
      <w:pPr>
        <w:ind w:left="0" w:right="0" w:firstLine="560"/>
        <w:spacing w:before="450" w:after="450" w:line="312" w:lineRule="auto"/>
      </w:pPr>
      <w:r>
        <w:rPr>
          <w:rFonts w:ascii="宋体" w:hAnsi="宋体" w:eastAsia="宋体" w:cs="宋体"/>
          <w:color w:val="000"/>
          <w:sz w:val="28"/>
          <w:szCs w:val="28"/>
        </w:rPr>
        <w:t xml:space="preserve">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2025-07-07T23:23:42+08:00</dcterms:created>
  <dcterms:modified xsi:type="dcterms:W3CDTF">2025-07-07T23:23:42+08:00</dcterms:modified>
</cp:coreProperties>
</file>

<file path=docProps/custom.xml><?xml version="1.0" encoding="utf-8"?>
<Properties xmlns="http://schemas.openxmlformats.org/officeDocument/2006/custom-properties" xmlns:vt="http://schemas.openxmlformats.org/officeDocument/2006/docPropsVTypes"/>
</file>