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黑茶专卖店开业致辞</w:t>
      </w:r>
      <w:bookmarkEnd w:id="1"/>
    </w:p>
    <w:p>
      <w:pPr>
        <w:jc w:val="center"/>
        <w:spacing w:before="0" w:after="450"/>
      </w:pPr>
      <w:r>
        <w:rPr>
          <w:rFonts w:ascii="Arial" w:hAnsi="Arial" w:eastAsia="Arial" w:cs="Arial"/>
          <w:color w:val="999999"/>
          <w:sz w:val="20"/>
          <w:szCs w:val="20"/>
        </w:rPr>
        <w:t xml:space="preserve">来源：网络  作者：静谧旋律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黑茶专卖店开业致辞3篇写一篇开业致辞不难。开业之日，鲜花烂漫正当时，爆竹声声在此时，拱手道贺在今日，招财进宝一起齐。你是否在找正准备撰写“黑茶专卖店开业致辞”，下面小编收集了相关的素材，供大家写文参考！黑茶专卖店开业致辞篇1尊敬的各位领导、...</w:t>
      </w:r>
    </w:p>
    <w:p>
      <w:pPr>
        <w:ind w:left="0" w:right="0" w:firstLine="560"/>
        <w:spacing w:before="450" w:after="450" w:line="312" w:lineRule="auto"/>
      </w:pPr>
      <w:r>
        <w:rPr>
          <w:rFonts w:ascii="宋体" w:hAnsi="宋体" w:eastAsia="宋体" w:cs="宋体"/>
          <w:color w:val="000"/>
          <w:sz w:val="28"/>
          <w:szCs w:val="28"/>
        </w:rPr>
        <w:t xml:space="preserve">黑茶专卖店开业致辞3篇</w:t>
      </w:r>
    </w:p>
    <w:p>
      <w:pPr>
        <w:ind w:left="0" w:right="0" w:firstLine="560"/>
        <w:spacing w:before="450" w:after="450" w:line="312" w:lineRule="auto"/>
      </w:pPr>
      <w:r>
        <w:rPr>
          <w:rFonts w:ascii="宋体" w:hAnsi="宋体" w:eastAsia="宋体" w:cs="宋体"/>
          <w:color w:val="000"/>
          <w:sz w:val="28"/>
          <w:szCs w:val="28"/>
        </w:rPr>
        <w:t xml:space="preserve">写一篇开业致辞不难。开业之日，鲜花烂漫正当时，爆竹声声在此时，拱手道贺在今日，招财进宝一起齐。你是否在找正准备撰写“黑茶专卖店开业致辞”，下面小编收集了相关的素材，供大家写文参考！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黑茶专卖店开业致辞篇1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黑茶专卖店开业致辞篇2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黑茶专卖店开业致辞篇3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