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秋季开学典礼演讲稿202_</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演讲稿20_五篇演讲稿像议论文一样论点鲜明、逻辑性强、富有特点，但它又不是一般的议论文。它是一种带有宣传性和鼓动性的应用文体，经常使用各种修辞手法和艺术手法，下面是小编为大家整理的秋季开学典礼演讲稿20_，仅供参考，喜欢可以收藏...</w:t>
      </w:r>
    </w:p>
    <w:p>
      <w:pPr>
        <w:ind w:left="0" w:right="0" w:firstLine="560"/>
        <w:spacing w:before="450" w:after="450" w:line="312" w:lineRule="auto"/>
      </w:pPr>
      <w:r>
        <w:rPr>
          <w:rFonts w:ascii="宋体" w:hAnsi="宋体" w:eastAsia="宋体" w:cs="宋体"/>
          <w:color w:val="000"/>
          <w:sz w:val="28"/>
          <w:szCs w:val="28"/>
        </w:rPr>
        <w:t xml:space="preserve">秋季开学典礼演讲稿20_五篇</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下面是小编为大家整理的秋季开学典礼演讲稿20_，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20__年秋季学期开学典礼。首先，我代表学校全体师生向已到位的老师和同学表示热烈的欢迎，你们的到来，让__学校的规模空前壮大，为__学校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20__年高考，我校取得了前所未有的新成绩，高分段人数占有优势，二本以上录取率创历史新高!</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20__年高考，成绩证明了__学校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我们全校师生一定要用好这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教育精神，践行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__学校，是全县的学府，而今面临极佳的发展机遇，我们要弘扬“团结协作，克难攻坚，无私奉献，开拓创新”的群英精神。走进__学校，就要站好学校的讲台，就要亮剑自己的才华，就要倾毕生所学，高质量的对自己的工作、对学生的进步、对学校的发展负责任!就要__道德体魄，就要学好文化知识，就要培养综合素质，就要对家庭、对自己、对未来负责任!走出__学校，不要忘了自己是从__学校出来，言谈举止都要对__学校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老师们、同学们，我们抓住了发展机遇，我们推进了高效管理，我们提升了教学质量，我们就算得是负起了责任!我们的教育就能让人民满意，我们就能振兴__学校!</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春伊始，万象更新!寂静了x个月的校园，因为我们的返校又变得生机勃勃，充满朝气。今日，我们举行20__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开学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秋季开学典礼演讲稿篇3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初三学生在此发言，深感荣幸。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的学习方法，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x月的春风中，我们再一次回到我们可爱的校园中，熟悉的操场上。当新学期的钟声开始轻轻地敲响，同学们，你是否已经做好了踏上新征程的准备呢?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__”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新的学期，我们要有志气，有豪情，只要我们心中有梦，不断追求，不言放弃，相信20__年的辉煌会属于我们__的全体师生。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2025-05-02T14:09:17+08:00</dcterms:created>
  <dcterms:modified xsi:type="dcterms:W3CDTF">2025-05-02T14:09:17+08:00</dcterms:modified>
</cp:coreProperties>
</file>

<file path=docProps/custom.xml><?xml version="1.0" encoding="utf-8"?>
<Properties xmlns="http://schemas.openxmlformats.org/officeDocument/2006/custom-properties" xmlns:vt="http://schemas.openxmlformats.org/officeDocument/2006/docPropsVTypes"/>
</file>