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乡村振兴领导讲话稿 乡村振兴讲话202_年5篇范文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要坚持党管农村工作，坚持农业农村优先发展，坚持农民主体地位，坚持乡村全面振兴，坚持城乡融合发展，坚持人与自然和谐共生，坚持因地制宜、循序渐进。巩固和完善农村基本经营制度，保持土地承包关系稳定并长久不变，第二轮土地承包到期后...</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巩固和完善农村基本经营制度，保持土地承包关系稳定并长久不变，第二轮土地承包到期后再延长三十年。下面给大家分享一些关于乡村振兴领导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对照十六届五中全会对建设新农村的20字概括，即“生产发展、生活宽裕、村容整洁、乡风文明、管理民主”。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w:t>
      </w:r>
    </w:p>
    <w:p>
      <w:pPr>
        <w:ind w:left="0" w:right="0" w:firstLine="560"/>
        <w:spacing w:before="450" w:after="450" w:line="312" w:lineRule="auto"/>
      </w:pPr>
      <w:r>
        <w:rPr>
          <w:rFonts w:ascii="宋体" w:hAnsi="宋体" w:eastAsia="宋体" w:cs="宋体"/>
          <w:color w:val="000"/>
          <w:sz w:val="28"/>
          <w:szCs w:val="28"/>
        </w:rPr>
        <w:t xml:space="preserve">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w:t>
      </w:r>
    </w:p>
    <w:p>
      <w:pPr>
        <w:ind w:left="0" w:right="0" w:firstLine="560"/>
        <w:spacing w:before="450" w:after="450" w:line="312" w:lineRule="auto"/>
      </w:pPr>
      <w:r>
        <w:rPr>
          <w:rFonts w:ascii="宋体" w:hAnsi="宋体" w:eastAsia="宋体" w:cs="宋体"/>
          <w:color w:val="000"/>
          <w:sz w:val="28"/>
          <w:szCs w:val="28"/>
        </w:rPr>
        <w:t xml:space="preserve">作为村干部，要想方设法帮群众增收，让群众的钱包鼓起来，这样才能通过发展来__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w:t>
      </w:r>
    </w:p>
    <w:p>
      <w:pPr>
        <w:ind w:left="0" w:right="0" w:firstLine="560"/>
        <w:spacing w:before="450" w:after="450" w:line="312" w:lineRule="auto"/>
      </w:pPr>
      <w:r>
        <w:rPr>
          <w:rFonts w:ascii="宋体" w:hAnsi="宋体" w:eastAsia="宋体" w:cs="宋体"/>
          <w:color w:val="000"/>
          <w:sz w:val="28"/>
          <w:szCs w:val="28"/>
        </w:rPr>
        <w:t xml:space="preserve">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w:t>
      </w:r>
    </w:p>
    <w:p>
      <w:pPr>
        <w:ind w:left="0" w:right="0" w:firstLine="560"/>
        <w:spacing w:before="450" w:after="450" w:line="312" w:lineRule="auto"/>
      </w:pPr>
      <w:r>
        <w:rPr>
          <w:rFonts w:ascii="宋体" w:hAnsi="宋体" w:eastAsia="宋体" w:cs="宋体"/>
          <w:color w:val="000"/>
          <w:sz w:val="28"/>
          <w:szCs w:val="28"/>
        </w:rPr>
        <w:t xml:space="preserve">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2025-06-17T00:11:54+08:00</dcterms:created>
  <dcterms:modified xsi:type="dcterms:W3CDTF">2025-06-17T00:11:54+08:00</dcterms:modified>
</cp:coreProperties>
</file>

<file path=docProps/custom.xml><?xml version="1.0" encoding="utf-8"?>
<Properties xmlns="http://schemas.openxmlformats.org/officeDocument/2006/custom-properties" xmlns:vt="http://schemas.openxmlformats.org/officeDocument/2006/docPropsVTypes"/>
</file>