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小学生读书伴我成长演讲稿</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读书伴我成长演讲稿【5篇】祸中之福如同玫瑰带刺，人们不能一直在乎刺，应该看花。一切痛苦不是来自外在的情况，而是源自人们的态度。下面给大家分享小学生读书伴我成长演讲稿，欢迎阅读！小学生读书伴我成长演讲稿（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小学生读书伴我成长演讲稿【5篇】</w:t>
      </w:r>
    </w:p>
    <w:p>
      <w:pPr>
        <w:ind w:left="0" w:right="0" w:firstLine="560"/>
        <w:spacing w:before="450" w:after="450" w:line="312" w:lineRule="auto"/>
      </w:pPr>
      <w:r>
        <w:rPr>
          <w:rFonts w:ascii="宋体" w:hAnsi="宋体" w:eastAsia="宋体" w:cs="宋体"/>
          <w:color w:val="000"/>
          <w:sz w:val="28"/>
          <w:szCs w:val="28"/>
        </w:rPr>
        <w:t xml:space="preserve">祸中之福如同玫瑰带刺，人们不能一直在乎刺，应该看花。一切痛苦不是来自外在的情况，而是源自人们的态度。下面给大家分享小学生读书伴我成长演讲稿，欢迎阅读！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大家上午好！我是小学四（3）班的---，今天我演讲的题目是《读书伴我成长》。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小时候，妈妈每天都给我讲故事。在柔和的灯光下，一个个动听的故事陪我进入了甜蜜的梦乡, 那时，书就像一个缤纷的世界，我流连在书的世界里，和小鸟一起飞上蓝天，和小精灵一起唱歌跳舞，和蝴蝶一起玩捉迷藏……随着时光的流逝，我爱上了读书，在老师的帮助下，我学会了自己看书，于是我捧起了童话故事，捧起了科幻小说，捧起了百科全书，捧起了世界名著，一本本书成了我的好伙伴。</w:t>
      </w:r>
    </w:p>
    <w:p>
      <w:pPr>
        <w:ind w:left="0" w:right="0" w:firstLine="560"/>
        <w:spacing w:before="450" w:after="450" w:line="312" w:lineRule="auto"/>
      </w:pPr>
      <w:r>
        <w:rPr>
          <w:rFonts w:ascii="宋体" w:hAnsi="宋体" w:eastAsia="宋体" w:cs="宋体"/>
          <w:color w:val="000"/>
          <w:sz w:val="28"/>
          <w:szCs w:val="28"/>
        </w:rPr>
        <w:t xml:space="preserve">在众多的书籍中，我最喜欢的是安徒生童话，在书里我认识了《卖火柴的小女孩》、《丑小鸦》，她们那些顽强不屈的`精神都值得我去学习。书是人类进步的阶梯，不可不读。读一本好书，就像和一个高尚的人说话，使我的生活变得丰富多彩。读书也使我快乐，当我读到那美丽的大草原时，仿佛身临其境；当我读到一个穷困潦倒的人被好心的人救助，我不禁为他高兴。</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爱读书呢？书是我的最爱，哪怕是弄破，折掉那么一点点儿，我都会心疼，难怪妈妈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这一学期，我们班级的书柜又更新了，又有很多好看的书籍充实了班级的小“图书馆”，一有空，我就会在书柜前转悠，寻觅自己喜爱的图书。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同学们，让我们爱读书吧！拥有书，我们就拥有了整个世界，拥有书，我们就拥有了美好的明天！让书香陪伴我们一路成长！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其实快乐无处不在。它如一抹残霞，让人不会坠入低谷，让人感到温暖;又如迷离在无尽苍穹中的星星，闪烁着，时隐时现;更如一个谜，一千个人会感受到一千个不同的滋味。那么快乐是什么呢?对我来说，莫过于读书了。</w:t>
      </w:r>
    </w:p>
    <w:p>
      <w:pPr>
        <w:ind w:left="0" w:right="0" w:firstLine="560"/>
        <w:spacing w:before="450" w:after="450" w:line="312" w:lineRule="auto"/>
      </w:pPr>
      <w:r>
        <w:rPr>
          <w:rFonts w:ascii="宋体" w:hAnsi="宋体" w:eastAsia="宋体" w:cs="宋体"/>
          <w:color w:val="000"/>
          <w:sz w:val="28"/>
          <w:szCs w:val="28"/>
        </w:rPr>
        <w:t xml:space="preserve">不知是什么时候恋上文字的，只忆起我读了许多书。老舍专集《猫》中选载了许多篇他的作品节选。其中的语句很优美、细腻，使我受益匪浅。《一些印象》中“天上微微有些白云，水上微微有些波皱。天水之间，全是清明，温暖的空气，带着一点桂花的香味。山影儿也更真了。秋山秋水虚幻地吻着。山儿不动，水儿微响。那中古的老城，带着这片秋色秋声，是济南，是诗。”这如诗如画的言语，仿佛真把我带到了济南。《记懒人》中“一间小屋，墙角长着些兔草，床上卧着懒人。他姓什么?或者因为懒得说，连他自己也记不清了”这亲切、自然的京味白话，朴实无华，把懒人刻画的淋漓尽致。“书中自有黄金屋”，我体会着其中的快乐。</w:t>
      </w:r>
    </w:p>
    <w:p>
      <w:pPr>
        <w:ind w:left="0" w:right="0" w:firstLine="560"/>
        <w:spacing w:before="450" w:after="450" w:line="312" w:lineRule="auto"/>
      </w:pPr>
      <w:r>
        <w:rPr>
          <w:rFonts w:ascii="宋体" w:hAnsi="宋体" w:eastAsia="宋体" w:cs="宋体"/>
          <w:color w:val="000"/>
          <w:sz w:val="28"/>
          <w:szCs w:val="28"/>
        </w:rPr>
        <w:t xml:space="preserve">刘向曾说过“书犹药也，善读之可以医愚”。这句话说的真不错。想起以前，我对历史没多了解，一直认为乾隆帝的儿子是康熙，再下一代才是雍正皇帝。看了《中华上下五千年》后才得知原来的想法有多愚蠢，把清朝皇帝的先后顺序搞得一塌糊涂，分明先是康熙，然后是雍正，再之后才轮到乾隆。看了《木府风云》之后，我以为徐霞客是明朝初期的，结果《明朝那些事》才让我得知徐霞客是明朝末期的，我竟让他整整穿越了二百多年。</w:t>
      </w:r>
    </w:p>
    <w:p>
      <w:pPr>
        <w:ind w:left="0" w:right="0" w:firstLine="560"/>
        <w:spacing w:before="450" w:after="450" w:line="312" w:lineRule="auto"/>
      </w:pPr>
      <w:r>
        <w:rPr>
          <w:rFonts w:ascii="宋体" w:hAnsi="宋体" w:eastAsia="宋体" w:cs="宋体"/>
          <w:color w:val="000"/>
          <w:sz w:val="28"/>
          <w:szCs w:val="28"/>
        </w:rPr>
        <w:t xml:space="preserve">《哈利·波特》是魔幻系列小说。我不得不佩服作者罗琳的创作水平，整个故事将我迷住了，我随着主人公的一波三折走进魔法世界。我与哈利。波特一起走过在霍格沃茨魔法学校度过的春秋，一起与他忍着对姨夫的气，一起打魁地奇球，一起与不同的同学相处，一起面对伏地魔。我分想着他的爱恨情仇、喜怒哀乐，这无疑是读书带给我最大的快乐了。</w:t>
      </w:r>
    </w:p>
    <w:p>
      <w:pPr>
        <w:ind w:left="0" w:right="0" w:firstLine="560"/>
        <w:spacing w:before="450" w:after="450" w:line="312" w:lineRule="auto"/>
      </w:pPr>
      <w:r>
        <w:rPr>
          <w:rFonts w:ascii="宋体" w:hAnsi="宋体" w:eastAsia="宋体" w:cs="宋体"/>
          <w:color w:val="000"/>
          <w:sz w:val="28"/>
          <w:szCs w:val="28"/>
        </w:rPr>
        <w:t xml:space="preserve">一书一世界，人生百态，尽在其中。与书同行，尽享书中的快乐。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小学生读书伴我成长演讲稿（篇3）</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小学生读书伴我成长演讲稿（篇5）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我们不可能走遍世界各地，但书，却可以把我们带到地球的每一个角落。一本经典的好书，就是一个完美的世界。这个世界里，有教室里看不见的山和海;有操场上望不见的云和天;有黑板上写不出的色彩;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读书有三到，谓心到，眼到，口到。”我一边认真读书，一边细细品尝优美的语句，再把它们摘录下来。读书既让我感到快乐，又教给了我做人的道理;既丰富了我的知识，又提高了我的写作水平。“读书破万卷，下笔如有神。”现在我写起作文来得心应手，十分轻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2025-05-02T16:09:13+08:00</dcterms:created>
  <dcterms:modified xsi:type="dcterms:W3CDTF">2025-05-02T16:09:13+08:00</dcterms:modified>
</cp:coreProperties>
</file>

<file path=docProps/custom.xml><?xml version="1.0" encoding="utf-8"?>
<Properties xmlns="http://schemas.openxmlformats.org/officeDocument/2006/custom-properties" xmlns:vt="http://schemas.openxmlformats.org/officeDocument/2006/docPropsVTypes"/>
</file>