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政法干部202_年度民主生活会对照检查发言材料</w:t>
      </w:r>
      <w:bookmarkEnd w:id="1"/>
    </w:p>
    <w:p>
      <w:pPr>
        <w:jc w:val="center"/>
        <w:spacing w:before="0" w:after="450"/>
      </w:pPr>
      <w:r>
        <w:rPr>
          <w:rFonts w:ascii="Arial" w:hAnsi="Arial" w:eastAsia="Arial" w:cs="Arial"/>
          <w:color w:val="999999"/>
          <w:sz w:val="20"/>
          <w:szCs w:val="20"/>
        </w:rPr>
        <w:t xml:space="preserve">来源：网络  作者：水墨画意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1980年2月，十一届五中全会通过的《关于党内政治生活的若干准则》明确要求：“每个党员不论职务高低，都必须编入党的一个组织，参加组织生活。各级党委或常委都应定期召开民主生活会，交流思想，开展批评和自我批评。乐德范文精心为大家整理了政法干部2...</w:t>
      </w:r>
    </w:p>
    <w:p>
      <w:pPr>
        <w:ind w:left="0" w:right="0" w:firstLine="560"/>
        <w:spacing w:before="450" w:after="450" w:line="312" w:lineRule="auto"/>
      </w:pPr>
      <w:r>
        <w:rPr>
          <w:rFonts w:ascii="黑体" w:hAnsi="黑体" w:eastAsia="黑体" w:cs="黑体"/>
          <w:color w:val="000000"/>
          <w:sz w:val="36"/>
          <w:szCs w:val="36"/>
          <w:b w:val="1"/>
          <w:bCs w:val="1"/>
        </w:rPr>
        <w:t xml:space="preserve">ï¼åä¸å±äºä¸­å¨ä¼éè¿çãå³äºååæ¿æ²»çæ´»çè¥å¹²ååãæç¡®è¦æ±ï¼âæ¯ä¸ªååä¸è®ºèå¡é«ä½ï¼é½å¿é¡»ç¼å¥åçä¸ä¸ªç»ç»ï¼åå ç»ç»çæ´»ãåçº§åå§æå¸¸å§é½åºå®æå¬å¼æ°ä¸»çæ´»ä¼ï¼äº¤æµææ³ï¼å¼å±æ¹è¯åèªææ¹è¯ãä¹å¾·èæç²¾å¿ä¸ºå¤§å®¶æ´çäºæ¿æ³å¹²é¨20_å¹´åº¦æ°ä¸»çæ´»ä¼å¯¹ç§æ£æ¥åè¨ææï¼å¸æå¯¹ä½ æå¸®å©ã[_TAG_h2]ããæ¿æ³å¹²é¨20_å¹´åº¦æ°ä¸»çæ´»ä¼å¯¹ç§æ£æ¥åè¨ææ</w:t>
      </w:r>
    </w:p>
    <w:p>
      <w:pPr>
        <w:ind w:left="0" w:right="0" w:firstLine="560"/>
        <w:spacing w:before="450" w:after="450" w:line="312" w:lineRule="auto"/>
      </w:pPr>
      <w:r>
        <w:rPr>
          <w:rFonts w:ascii="宋体" w:hAnsi="宋体" w:eastAsia="宋体" w:cs="宋体"/>
          <w:color w:val="000"/>
          <w:sz w:val="28"/>
          <w:szCs w:val="28"/>
        </w:rPr>
        <w:t xml:space="preserve">　　按照这次民主生活会要求，我深入学习贯彻习近平新时代中国特色社会主义思想和党的十九届五中全会精神，认真研读《习近平谈治国理政第三卷》《党章》《中共中央关于加强党的政治建设的意见》等有关会前必读文献、文件，切实打牢开好民主生活会的思想基础。在深入学习的基础上，紧紧围绕民主生活会“认真学习贯彻习近平新时代中国特色社会主义思想，加强政治建设，提高政治能力，坚守人民情怀，夺取决胜全面建成小康社会、实现第一个百年奋斗目标的伟大胜利，开启全面建设社会主义现代化国家新征程”这个主题，深入开展谈心谈话，广泛征求意见建议，从五个方面从严从实对照查摆突出问题，深刻剖析问题根源，找准原因症结，明确今后努力方向。对于班子存在的问题，我也全部认领并承担主要责任，现将对照检查情况报告如下，请同志们提出批评意见。</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一)在学懂弄通做实习近平新时代中国特色社会主义思想，把握正确政治方向，提高政治能力，增强“四个意识”、坚定“四个自信”、做到“两个维护”方面：在学习贯彻习近平新时代中国特色社会主义思想上我认识是清醒的，在增强“四个意识”、坚定“四个自信”、做到“两个维护”上行动也是坚决的，但认真查摆，还存在一些不足和差距。一是在学深悟透上有差距。对习近平新时代中国特色社会主义思想和总书记对甘肃重要讲话指示精神，精准把握和透彻领悟不够，尤其在系统学、跟进学、联系实际学等方面还存在差距，思想上主动对标对表不够及时，对中央的个别重要文件，没有带领班子成员第一时间传达学习，先学一步、学深一层的示范带头作用发挥不够。比如: 从政治上思考和处理问题，有时候说与做、知与行存在差距，行动上不到位不彻底。 二是在融会贯通上有差距。在全面掌握习近平新时代中国特色社会主义思想思想的基本观点、理论体系上，我还没有真正做到融会贯通。比如在抓系统内党建上，虽然强调得比较多，但亲力亲为抓落实不够，在真正实现党建工作和业务工作相融合共促进等问题上办法还不多，效果也不够明显。三是在落地生根上有差距。虽然按照县委、县政府决策部署，在县域经济转型发展上投入了很大精力，也提出了一些具体的工作措施，但推进落实的力度不够，组织运行没有达到预期效果，导致主观愿望与客观现实出现偏差，一些实施的重大项目、推进的重点工作效果不尽如人意，传统产业转型发展和新兴产业培育的效果还不明显。比如，这几年我们主抓文化旅游产业，虽然在景区打造上取得了一些成绩，但组织发动群众参与旅游和打造旅游全产业链的工作相对滞后，群众并没有从旅游业的发展中得到更多实惠，文化旅游对经济的拉动效应还没有真正发挥出来。</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充分发挥各级党组织的政治功能，团结带领人民群众不折不扣贯彻落实党中央决策部署方面：在工作中我始终坚持和加强党的全面领导，始终在思想上行动上同党中央保持高度一致，重大原则问题上立场坚定，大是大非面前头脑清醒、旗帜鲜明。但认真审视查摆，还存在以下问题: 一是落实政治标准不高。贯彻党的政治纪律标准不高，不善于从政治的高度思考和认识，对党员干部执行政治纪律讲得多、抓得少，把行动上不出格等同于政治上合格，用行动一致代替思想一致，对一些错误的言论警觉不够，对一些违反纪律的现象和苗头纠正不力，在单位中营造重纪律、守规矩的浓厚氛围上还需进一步强化。二是基层党支部作用发挥不充分。虽然我能紧紧围绕新时代党的建设总要求，充分发挥党组织“把方向、管大局、保落实”的领导核心和政治核心作用，但对下属支部的检查指导力度还不够，发挥党支部战斗堡垒和党员先锋模范作用的措施还不够具体，有时还存在重部署轻落实的现象，党建标准不高、亮点不够突出，探索和拓展基层党建特色做法上的工作力度还不够大、措施还不够多、方法还不够活，基层党支部助力全局中心工作的作用还不够明显。三是结合实际贯彻中央和省市县委政策不够到位。比如对于县委已经定下来的一些改革事项，工作调度不力，缺乏一鼓作气、一以贯之、一抓到底的“钉钉子”精神，没能做到“一环紧扣一环地推进，一招紧跟一招地落实”，导致在推进时出现“会上热、会后冷”，“热得慢、冷得快”等现象;面对任务要求、面对困难阻力时，总是比别人“慢半拍”，不能在第一时间拿出解决问题的办法措施，有些领域工作推进相对滞后。</w:t>
      </w:r>
    </w:p>
    <w:p>
      <w:pPr>
        <w:ind w:left="0" w:right="0" w:firstLine="560"/>
        <w:spacing w:before="450" w:after="450" w:line="312" w:lineRule="auto"/>
      </w:pPr>
      <w:r>
        <w:rPr>
          <w:rFonts w:ascii="宋体" w:hAnsi="宋体" w:eastAsia="宋体" w:cs="宋体"/>
          <w:color w:val="000"/>
          <w:sz w:val="28"/>
          <w:szCs w:val="28"/>
        </w:rPr>
        <w:t xml:space="preserve">　　(三)在履职尽贵，担当作为，着力破解突出矛盾和问题，防范化解风险挑战，统筹做好新冠肺炎疫情防控和经济社会发展工作，扎实做好“六稳”工作、全面落实“六保”任务，全力抓好脱贫攻坚等工作方面：面对年初来势汹汹的新冠疫情，作为党组书记，我自知责任重大，坚决响应、迅速落实上级要求和县委部署，及时研究形势，制定应急方案，加强一线调度，严阵以待、严防死守、严格管控，做到检测、防护、宣传三到位，全单位没有发生一例新冠病患，并全力保障企业有序复工复产。但对照要求，也还存在以下不足:一是履职成效有待加强。虽然我们主动到企业落实援岗稳企的一揽子政策，但针对企业的一些具体困难和问题，解决的成效还不够明显。比如针对XX公司缺少流动资金的问题，针对XX企业缺少熟练技工的问题，虽然我们积极想办法、出主意，并协调联系县委、县政府拿出了一些具体举措，但相关问题只得到部分解决，影响了企业第一时间满负荷生产。二是干事创业的创造性发挥不够。遇事考虑困难多、考虑客观多，特别是近年来，面对经济下行压力加大，改革创新工作、环保突出问题整改任务极其繁重的新形势，自己在工作中也有求稳怕乱、裹足不前的现象，发挥主观能动性不够，出主意、想办法不多，主动担当解决问题不够。同时，班子成员和下属单位中干部不愿干、不会干、不敢干的问题还比较普遍，个别单位中“衙门”作风依然有市场，“勤勤恳恳的形式主义”、“客客气气的官僚主义”仍然存在，一些单位门好进、脸好看、话也好听了，但事情不好办的问题依然存在，这些现象和问题都与自己敢抓敢管、常抓严管不够有直接关系。三是个别遗留问题尚待化解。对系统内历年累积的一些遗留问题，深入研究、大胆创新、敢闯敢试不够，有时存在经验主义和按部就班、因循守旧的思想，还没有很好地把出实招、办实事、做实功、求实效贯穿到决策谋划、推动工作的全过程，特别是对一些难事、苦事、见效慢的事，缺乏攻坚克难的志气、敢闯敢试的锐气、大胆负责的胆气。</w:t>
      </w:r>
    </w:p>
    <w:p>
      <w:pPr>
        <w:ind w:left="0" w:right="0" w:firstLine="560"/>
        <w:spacing w:before="450" w:after="450" w:line="312" w:lineRule="auto"/>
      </w:pPr>
      <w:r>
        <w:rPr>
          <w:rFonts w:ascii="宋体" w:hAnsi="宋体" w:eastAsia="宋体" w:cs="宋体"/>
          <w:color w:val="000"/>
          <w:sz w:val="28"/>
          <w:szCs w:val="28"/>
        </w:rPr>
        <w:t xml:space="preserve">　　(四)在学习贯彻党的十九届五中全会精神，对照党中央提出的“十四五”经济社会发展主要目标和202_年远景目标，加强科学谋划，查找短板弱项方面：通过中心组(扩大)学习、个人自学，深入学习了党的十九届五中全会精神，并组织全系统围绕“十四五”经济社会发展主要目标和202_年远景目标进行了学习讨论，谋划了“十四五”发展方向和着力重点，并形成了初步成果并上报县委、县政府。但对标检视，还存在以下不足:一是谋划长远上层次不高。现在回过头看，系统谋划工作没有站位全局、胸怀全局，与县委、县政府把握新发展阶段、贯彻新发展理念、融入新发展格局的要求相比，气魄小、规格低、格局差，特别是在事关全县改革发展的重要工作上，没有很好找到切入点和结合点。二是推进重点问题解决研究不深。对新征程推进全局事业虽然有想法，但上接天线、下接地气还显不足，特别是一些重点问题和改革事项涉及多方面因素，推动落实存在重重困难，如何抓住新机遇、创新突破，还有待研究更多好点子、好办法。三是统筹谋划推进工作的能力有待提升。对新时代下经济社会发展的研究和思考不够，眼界不开阔，前瞻性、战略性、长期性的研究思考还不够深入。对上级出台的各项政策措施研究谋划不够，没有很好地把政策叠加机遇与XX实际相结合，真正转化为推动XX高质量发展的现实生产力。特别是在事关改革发展的重大问题上，基本是在等上级决策，敢为人先、锐意进取、主动作为的劲头不足，在遵守有关规定的前提下，用活政策，主动创新工作理念和方法，创造性地开展工作方面还有待改进。</w:t>
      </w:r>
    </w:p>
    <w:p>
      <w:pPr>
        <w:ind w:left="0" w:right="0" w:firstLine="560"/>
        <w:spacing w:before="450" w:after="450" w:line="312" w:lineRule="auto"/>
      </w:pPr>
      <w:r>
        <w:rPr>
          <w:rFonts w:ascii="宋体" w:hAnsi="宋体" w:eastAsia="宋体" w:cs="宋体"/>
          <w:color w:val="000"/>
          <w:sz w:val="28"/>
          <w:szCs w:val="28"/>
        </w:rPr>
        <w:t xml:space="preserve">　　(五)在落实全面从严治党责任，贯彻执行《党委(党组)落实全面从严治党主体责任规定》，带头严守政治纪律和政治规矩，旗帜鲜明地批评和纠正违规违纪言行，锲而不舍落实中央八项规定精神，坚决反对形式主义官僚主义方面：作为一班之长，我肩负落实全面从严治党主体责任和第一责任人职责，自觉把抓好党建作为最大政绩，但在推动全面从严治党向纵深发展过程中，也还存在许多不足，主要是：一是强基固本工作抓得不实。履行党建第一责任人职责不到位，尽管自己要求多部署也多，但真正投入的精力很少，对基层党建中存在的问题研究不透、把握不准，致使一些基层党组织没有很好发挥作用。二是形式主义、官僚主义不同程度存在。工作中，深刻感受到了形式主义官僚主义对自己对基层带来的困扰，也能认真贯彻县委关于解决形式主义突出问题切实为基层减负的具体措施，但在执行过程中，以会议落实会议、以文件落实文件的情况依然存在。特别是在贯彻落实上级决策部署时，一些工作存在虚多实少的问题，一些工作还有“轮流圈阅”“层层转发”的现象，有时在牵头起草分管行业文件材料时，存在照抄照搬、生搬硬套的现象，不接地气，不符合地方实际，指导性和操作性不强。三是表率作用发挥不够。虽然深知自己的一言一行对广大干部队伍作风建设有着潜移默化的影响，也十分注重在面对各种诱惑时保持政治定力、守住法纪底线、把好私德关口，但是没有在党性党风党纪方面为自己树立一个更高标杆，满足于不出失误、不踩红线、不犯错误，对一些小事小节的危害性认识不足，工作作风“严”不起来的问题还不同程度存在，遵守纪律上跑冒滴漏的现象也偶有发生。特别是作为党组书记，在日常工作和生活中还没有养成“吾日三省吾身”的习惯，坚定“非淡泊无以明志，非宁静无以致远”的心境，对“四风”穿上“隐身衣”、躲进“青纱帐”、玩起“障眼法”、打起游击战的现象认识不充分，以实际行动引领干部作风、社会风尚上作表率方面还做得很不够。</w:t>
      </w:r>
    </w:p>
    <w:p>
      <w:pPr>
        <w:ind w:left="0" w:right="0" w:firstLine="560"/>
        <w:spacing w:before="450" w:after="450" w:line="312" w:lineRule="auto"/>
      </w:pPr>
      <w:r>
        <w:rPr>
          <w:rFonts w:ascii="宋体" w:hAnsi="宋体" w:eastAsia="宋体" w:cs="宋体"/>
          <w:color w:val="000"/>
          <w:sz w:val="28"/>
          <w:szCs w:val="28"/>
        </w:rPr>
        <w:t xml:space="preserve">　　(六)在开展调查研究方面：自认为在XX工作多年，也经常到基层或企业现场办公，对各方面情况都比较熟悉，因此对调查研究重视不够、用得不好，与焦裕禄同志“吃别人嚼过的馍没味道”，凡事探求就里的精神差距很大。工作中深入基层调查研究不够，常常陷入事务性工作中难以自拔，即使到基层调研，安排时间也比较紧，有时一天要看七八个点，了解面上情况多，发现深层次问题少;听干部说得多，和群众直接交流少，有些方面还没有真正把情况吃准、摸透、搞准。</w:t>
      </w:r>
    </w:p>
    <w:p>
      <w:pPr>
        <w:ind w:left="0" w:right="0" w:firstLine="560"/>
        <w:spacing w:before="450" w:after="450" w:line="312" w:lineRule="auto"/>
      </w:pPr>
      <w:r>
        <w:rPr>
          <w:rFonts w:ascii="宋体" w:hAnsi="宋体" w:eastAsia="宋体" w:cs="宋体"/>
          <w:color w:val="000"/>
          <w:sz w:val="28"/>
          <w:szCs w:val="28"/>
        </w:rPr>
        <w:t xml:space="preserve">　　(七)在落实意识形态责任制方面：虽然自己能定期主持召开意识形态分析研判会议，听取下属单位意识形态工作情况汇报，并多次对意识形态工作提出要求、作出批示，安排具体工作，并从意识形态、网络意识形态、理论武装三个方面建立了责任体系，但也存在一些薄弱环节，比如XX单位无编制、无经费的问题没有得到及时解决，影响了工作开展。同时，作为党组书记，自己对一些敏感问题，特别是意识形态领域问题的复杂性认识不够，缺乏高度的警惕性和斗争性，对社会上一些错误的政治言论，没有从政治的高度充分认识其严重危害性，只想着自己不听不传不附和就行了，没有旗帜鲜明地主动抵制作坚决斗争，在党爱党、在党护党做得不够。</w:t>
      </w:r>
    </w:p>
    <w:p>
      <w:pPr>
        <w:ind w:left="0" w:right="0" w:firstLine="560"/>
        <w:spacing w:before="450" w:after="450" w:line="312" w:lineRule="auto"/>
      </w:pPr>
      <w:r>
        <w:rPr>
          <w:rFonts w:ascii="宋体" w:hAnsi="宋体" w:eastAsia="宋体" w:cs="宋体"/>
          <w:color w:val="000"/>
          <w:sz w:val="28"/>
          <w:szCs w:val="28"/>
        </w:rPr>
        <w:t xml:space="preserve">　　&gt;二、存在问题的原因</w:t>
      </w:r>
    </w:p>
    <w:p>
      <w:pPr>
        <w:ind w:left="0" w:right="0" w:firstLine="560"/>
        <w:spacing w:before="450" w:after="450" w:line="312" w:lineRule="auto"/>
      </w:pPr>
      <w:r>
        <w:rPr>
          <w:rFonts w:ascii="宋体" w:hAnsi="宋体" w:eastAsia="宋体" w:cs="宋体"/>
          <w:color w:val="000"/>
          <w:sz w:val="28"/>
          <w:szCs w:val="28"/>
        </w:rPr>
        <w:t xml:space="preserve">　　一是“四个意识”树得还不够牢。工作中，自己能够旗帜鲜明讲政治，带头遵守政治纪律和政治规矩，始终在思想上政治上行动上同以习近平同志为核心的党中央保持高度一致，但有时候认为只要自己坚决做到“两个维护”就行了，对其他党员领导干部执行政治纪律讲得多、抓得少，执行纪律标准不高，没有时刻对标对表、紧跟紧随，不自觉地产生了面上工作抓到位就等于是政治工作抓到位的惯性思维，从根本上说还是“四个意识”不强，尤其是政治意识不强的表现。</w:t>
      </w:r>
    </w:p>
    <w:p>
      <w:pPr>
        <w:ind w:left="0" w:right="0" w:firstLine="560"/>
        <w:spacing w:before="450" w:after="450" w:line="312" w:lineRule="auto"/>
      </w:pPr>
      <w:r>
        <w:rPr>
          <w:rFonts w:ascii="宋体" w:hAnsi="宋体" w:eastAsia="宋体" w:cs="宋体"/>
          <w:color w:val="000"/>
          <w:sz w:val="28"/>
          <w:szCs w:val="28"/>
        </w:rPr>
        <w:t xml:space="preserve">　　二是理论武装抓得还不够深。工作中，我能严格落实党组中心组学习等制度，自觉加强理论学习，但随着年龄的增长，相比以往挤出时间来，静下心来深学细研的精神劲头有所下降，反复学、深入学、带着问题思考学，学用结合、学以致用上做得不够，在学思用的贯通、知信行的统一上还有差距，有时候满足于集体学习时已经学过了，满足于自学看过了，把“看了一遍”当成“学了一遍”，把“看过了”当作“学懂了”，把“学懂了”当作“悟透了”，没有从系统的层面来整体把握、融会贯通，影响了自己认识问题、分析问题、解决问题的能力。</w:t>
      </w:r>
    </w:p>
    <w:p>
      <w:pPr>
        <w:ind w:left="0" w:right="0" w:firstLine="560"/>
        <w:spacing w:before="450" w:after="450" w:line="312" w:lineRule="auto"/>
      </w:pPr>
      <w:r>
        <w:rPr>
          <w:rFonts w:ascii="宋体" w:hAnsi="宋体" w:eastAsia="宋体" w:cs="宋体"/>
          <w:color w:val="000"/>
          <w:sz w:val="28"/>
          <w:szCs w:val="28"/>
        </w:rPr>
        <w:t xml:space="preserve">　　三是作风纪律落得还不够细。从个人讲，这几年通过党的群众路线教育、“三严三实”专题教育、“两学一做”学习教育，自己整改了一批作风上的问题，但有些整改的还不到位、不彻底。从全局整体来讲，随着持续不断的作风整治和纪律建设，查处的违反廉洁自律规定和中央八项规定精神的人和事少了，全系统干事创业的氛围也越来越浓厚了，自己也不自觉地对面临的形势产生了乐观估计，思想上有了一定的自满和松懈，因而放松了警惕，没有以更严标准、更高要求抓作风纪律。</w:t>
      </w:r>
    </w:p>
    <w:p>
      <w:pPr>
        <w:ind w:left="0" w:right="0" w:firstLine="560"/>
        <w:spacing w:before="450" w:after="450" w:line="312" w:lineRule="auto"/>
      </w:pPr>
      <w:r>
        <w:rPr>
          <w:rFonts w:ascii="宋体" w:hAnsi="宋体" w:eastAsia="宋体" w:cs="宋体"/>
          <w:color w:val="000"/>
          <w:sz w:val="28"/>
          <w:szCs w:val="28"/>
        </w:rPr>
        <w:t xml:space="preserve">　　四是管党治党压得还不够紧。自觉把抓好党建作为最大政绩，通过扎实推进党支部标准化建设和党建品牌建设，基层基础不断夯实。但落实主体责任和党建第一责任人的职责在严管、细抓、深究上做的不到位，传导基层党建工作责任的强度还不够，基层党建尚有薄弱环节，基层党组织履职不到位的问题仍然存在，“上急下不急”“上热中温下冷”的现象依然存在。对新形势下党建工作中出现的新情况、新问题探讨研究不够，一些领域破解难题力度还不够大、招数还不够多、方法还不够活，致使管党治党方面存在的个别问题没有得到及时有效地解决。</w:t>
      </w:r>
    </w:p>
    <w:p>
      <w:pPr>
        <w:ind w:left="0" w:right="0" w:firstLine="560"/>
        <w:spacing w:before="450" w:after="450" w:line="312" w:lineRule="auto"/>
      </w:pPr>
      <w:r>
        <w:rPr>
          <w:rFonts w:ascii="宋体" w:hAnsi="宋体" w:eastAsia="宋体" w:cs="宋体"/>
          <w:color w:val="000"/>
          <w:sz w:val="28"/>
          <w:szCs w:val="28"/>
        </w:rPr>
        <w:t xml:space="preserve">　　&gt;三、今后努力方向和整改措施</w:t>
      </w:r>
    </w:p>
    <w:p>
      <w:pPr>
        <w:ind w:left="0" w:right="0" w:firstLine="560"/>
        <w:spacing w:before="450" w:after="450" w:line="312" w:lineRule="auto"/>
      </w:pPr>
      <w:r>
        <w:rPr>
          <w:rFonts w:ascii="宋体" w:hAnsi="宋体" w:eastAsia="宋体" w:cs="宋体"/>
          <w:color w:val="000"/>
          <w:sz w:val="28"/>
          <w:szCs w:val="28"/>
        </w:rPr>
        <w:t xml:space="preserve">　　一是旗帜鲜明讲政治，坚决做到“两个维护”。自觉把严守党的政治纪律和政治规矩作为履职尽责的第一标准、做人做事的第一要求，不断增强“四个意识”、坚定“四个自信”，始终做到党中央提倡的坚决响应、党中央决定的坚决执行、党中央禁止的坚决不做，自觉在思想上政治上行动上同以习近平同志为核心的党中央保持高度一致。认真贯彻落实《中共中央政治局关于加强和维护党中央集中统一领导的若干规定》，坚决维护习近平同志在党中央和全党的核心地位、坚决维护以习近平同志为核心的党中央权威和集中统一领导，贯彻落实好习近平总书记视察甘肃重要讲话和指示精神，加快推动中央各项决策部署在XX落地生根，真正把“两个维护”体现在主责主业上、落实到具体行动中。</w:t>
      </w:r>
    </w:p>
    <w:p>
      <w:pPr>
        <w:ind w:left="0" w:right="0" w:firstLine="560"/>
        <w:spacing w:before="450" w:after="450" w:line="312" w:lineRule="auto"/>
      </w:pPr>
      <w:r>
        <w:rPr>
          <w:rFonts w:ascii="宋体" w:hAnsi="宋体" w:eastAsia="宋体" w:cs="宋体"/>
          <w:color w:val="000"/>
          <w:sz w:val="28"/>
          <w:szCs w:val="28"/>
        </w:rPr>
        <w:t xml:space="preserve">　　二是持之以恒抓学习，持续强化理论武装。坚持把学习作为一种政治责任、一种精神追求、一种日常习惯，不断丰富自己的思想内涵和精神境界。坚持把学习贯彻习近平新时代中国特色社会主义思想作为首要政治任务，对习近平总书记的重要指示、批示、讲话、论述，以及中央和省委、市委、县委下发的重要文件、召开的重要会议、作出的重大部署、出台的重要政策，均在第一时间组织传达学习、第一时间抓好宣传贯彻，推动学习不断往深里走、往实里走、往心里走，力求做到理论与实践相统一、学习与运用相统一、言论与行为相统一，进一步提高运用马克思主义立场、观点、方法分析解决问题的能力和水平，切实把学习的成效体现到增强党性、提高能力、改进作风、推动工作上来。</w:t>
      </w:r>
    </w:p>
    <w:p>
      <w:pPr>
        <w:ind w:left="0" w:right="0" w:firstLine="560"/>
        <w:spacing w:before="450" w:after="450" w:line="312" w:lineRule="auto"/>
      </w:pPr>
      <w:r>
        <w:rPr>
          <w:rFonts w:ascii="宋体" w:hAnsi="宋体" w:eastAsia="宋体" w:cs="宋体"/>
          <w:color w:val="000"/>
          <w:sz w:val="28"/>
          <w:szCs w:val="28"/>
        </w:rPr>
        <w:t xml:space="preserve">　　三是以身作则转作风，努力推动工作落实。牢固树立以人民为中心的发展思想，不断厚植人民情怀、筑牢群众观点、站稳群众立场，把群众观点、群众路线深深根植于思想中、具体落实到行动上，在顺民意、惠民生上办好事，在疏民怨、解民忧上做实事，不断增强人民群众的获得感、幸福感、安全感。坚决落实县委要求，每年开展督查调研的时间不少于60天，力求从调研中寻求解决现实问题的新思路、新举措。以更大的决心和力度带头整治形式主义官僚主义，严格落实为基层减负各项措施，积极为基层干部松绑减负，切实让基层干部把更多时间和精力用在抓工作落实上。带头贯彻落实中央决策部署和省市县委的工作安排，以饱满的热情和昂扬的斗志投入到工作中，拿出实实在在的举措，真抓实干、埋头苦干，撸起袖子加油干，努力推动全县经济社会高质量发展。</w:t>
      </w:r>
    </w:p>
    <w:p>
      <w:pPr>
        <w:ind w:left="0" w:right="0" w:firstLine="560"/>
        <w:spacing w:before="450" w:after="450" w:line="312" w:lineRule="auto"/>
      </w:pPr>
      <w:r>
        <w:rPr>
          <w:rFonts w:ascii="宋体" w:hAnsi="宋体" w:eastAsia="宋体" w:cs="宋体"/>
          <w:color w:val="000"/>
          <w:sz w:val="28"/>
          <w:szCs w:val="28"/>
        </w:rPr>
        <w:t xml:space="preserve">　　四是恪尽职守尽好责，从严落实主体责任。强化抓好党建是最大政绩的理念，严格履行全面从严治党第一责任人职责，健全完善责任体系，强化执纪监督问责，进一步明确和细化责任主体、责任内容、工作措施，着力推动全面从严治党主体责任落细落地落实。严格执行新形势下党内政治生活若干准则，带头参加所在支部的组织生活，带头讲好廉政党课，推动“三会一课”、主题党日等制度落实到位，进一步提升党内政治生活质量。始终把加强意识形态工作作为重要政治责任，加强分析研判、检查指导，守好主阵地，唱响主旋律。狠抓党风廉政建设，保持正风肃纪高压态势，聚焦问题抓住要害，有的放矢集中发力，警钟长鸣防范未然，抓早抓小、防微杜渐、露头就打，持续营造风清气正良好政治生态。突出抓好巡视反馈问题整改，坚决做到问题不解决不罢休、整改完不成不收兵，推动问题整改见底见效。严格遵守党风廉政建设的各项规定，从严要求亲属，培养良好家风、家教、家训，以实际行动维护班子和个人的良好形象。</w:t>
      </w:r>
    </w:p>
    <w:p>
      <w:pPr>
        <w:ind w:left="0" w:right="0" w:firstLine="560"/>
        <w:spacing w:before="450" w:after="450" w:line="312" w:lineRule="auto"/>
      </w:pPr>
      <w:r>
        <w:rPr>
          <w:rFonts w:ascii="宋体" w:hAnsi="宋体" w:eastAsia="宋体" w:cs="宋体"/>
          <w:color w:val="000"/>
          <w:sz w:val="28"/>
          <w:szCs w:val="28"/>
        </w:rPr>
        <w:t xml:space="preserve">　　以上对照检查还有不到位、不全面的地方，恳请督导组的各位领导和班子的同志们多提批评意见，我将虚心接受，即知即改、立行立改。[_TAG_h2]　　政法干部20_年度民主生活会对照检查发言材料</w:t>
      </w:r>
    </w:p>
    <w:p>
      <w:pPr>
        <w:ind w:left="0" w:right="0" w:firstLine="560"/>
        <w:spacing w:before="450" w:after="450" w:line="312" w:lineRule="auto"/>
      </w:pPr>
      <w:r>
        <w:rPr>
          <w:rFonts w:ascii="宋体" w:hAnsi="宋体" w:eastAsia="宋体" w:cs="宋体"/>
          <w:color w:val="000"/>
          <w:sz w:val="28"/>
          <w:szCs w:val="28"/>
        </w:rPr>
        <w:t xml:space="preserve">　　根据区纪委、区委组织部《关于认真开好20_年度党和国家机关党员领导干部民主生活会的通知》[20_] 号文件要求，在个人自学基础上组织班子成员集中学习了习近平新时代中国特色社会主义思想、党的十九大精神和新《党章》，认真对照《准则》《条例》，同班子成员相互开展谈心谈话活动，广泛征求干部职工的意见建议，全面梳理自身存在的问题，深刻剖析问题根源，制定出了针对性的整改措施，下面我结合个人的思想和工作实际，将对照检查情况报告如下:</w:t>
      </w:r>
    </w:p>
    <w:p>
      <w:pPr>
        <w:ind w:left="0" w:right="0" w:firstLine="560"/>
        <w:spacing w:before="450" w:after="450" w:line="312" w:lineRule="auto"/>
      </w:pPr>
      <w:r>
        <w:rPr>
          <w:rFonts w:ascii="宋体" w:hAnsi="宋体" w:eastAsia="宋体" w:cs="宋体"/>
          <w:color w:val="000"/>
          <w:sz w:val="28"/>
          <w:szCs w:val="28"/>
        </w:rPr>
        <w:t xml:space="preserve">　　&gt;一、存在的主要问题及表现</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1、理论学习不够深入。缺乏主动性和自觉性，学习不够热情，对重要讲话、重要指示精神学习不够深入，对没有完全理解的没有做到穷原竟委，放松了自己在精神层面的追求和政治信仰高标准要求。比如:虽然通过个人自学、集体学习、党校培训、班子专题研讨等形式，增强了对习近平新时代中国特色社会主义思想的认识和理解，但离上级要求的学懂、弄通、做实还有很大差距。</w:t>
      </w:r>
    </w:p>
    <w:p>
      <w:pPr>
        <w:ind w:left="0" w:right="0" w:firstLine="560"/>
        <w:spacing w:before="450" w:after="450" w:line="312" w:lineRule="auto"/>
      </w:pPr>
      <w:r>
        <w:rPr>
          <w:rFonts w:ascii="宋体" w:hAnsi="宋体" w:eastAsia="宋体" w:cs="宋体"/>
          <w:color w:val="000"/>
          <w:sz w:val="28"/>
          <w:szCs w:val="28"/>
        </w:rPr>
        <w:t xml:space="preserve">　　2、学用结合不够紧密。对党的新理论、新知识、新方法，无法做到触类旁通、举一反三，对如何运用的党的先进理论知识指导工作、把学习成效转化为推动工作发展的实际行动上缺少思考和实践，在这方面需要进一步下功夫。</w:t>
      </w:r>
    </w:p>
    <w:p>
      <w:pPr>
        <w:ind w:left="0" w:right="0" w:firstLine="560"/>
        <w:spacing w:before="450" w:after="450" w:line="312" w:lineRule="auto"/>
      </w:pPr>
      <w:r>
        <w:rPr>
          <w:rFonts w:ascii="宋体" w:hAnsi="宋体" w:eastAsia="宋体" w:cs="宋体"/>
          <w:color w:val="000"/>
          <w:sz w:val="28"/>
          <w:szCs w:val="28"/>
        </w:rPr>
        <w:t xml:space="preserve">　　3、政治纪律不够警觉。始终做到大是大非面前旗帜鲜明，政治立场坚定，但也存在对一些敏感问题缺乏政治警惕性的问题。如:没有时刻站在政治和全局的高度考虑问题，对社会上一些错误的政治言论没有主动抵制、没有旗帜鲜明的作斗争。</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1、工作创新意识有待加强。执行新发展理念的思路不够开阔，遇到思想阻力或工作阻力，习惯于凭老经验办事，对待出现的新问题只满足或只看到一种答案，不能积极思考出多种答案并从中挑出最佳答案，在贯彻落实中效果不够明显。</w:t>
      </w:r>
    </w:p>
    <w:p>
      <w:pPr>
        <w:ind w:left="0" w:right="0" w:firstLine="560"/>
        <w:spacing w:before="450" w:after="450" w:line="312" w:lineRule="auto"/>
      </w:pPr>
      <w:r>
        <w:rPr>
          <w:rFonts w:ascii="宋体" w:hAnsi="宋体" w:eastAsia="宋体" w:cs="宋体"/>
          <w:color w:val="000"/>
          <w:sz w:val="28"/>
          <w:szCs w:val="28"/>
        </w:rPr>
        <w:t xml:space="preserve">　　2、服务群众意识不强。考虑问题有时候没有站在基层群众的角度，未能做到从群众中来，到群众中去，群众至上、基层第一的思想还不够牢固，没有做到真正和群众打成一片。比如:在下口行政村开展脱贫攻坚大走访、大宣传、大整改、大提升活动中，只是完成政策宣传和走访慰问工作任务，没有主动关心群众心里想什么、盼什么、急什么、要什么。</w:t>
      </w:r>
    </w:p>
    <w:p>
      <w:pPr>
        <w:ind w:left="0" w:right="0" w:firstLine="560"/>
        <w:spacing w:before="450" w:after="450" w:line="312" w:lineRule="auto"/>
      </w:pPr>
      <w:r>
        <w:rPr>
          <w:rFonts w:ascii="宋体" w:hAnsi="宋体" w:eastAsia="宋体" w:cs="宋体"/>
          <w:color w:val="000"/>
          <w:sz w:val="28"/>
          <w:szCs w:val="28"/>
        </w:rPr>
        <w:t xml:space="preserve">　　3、抓工作落实力度不够。在具体工作推进上，交予其他班子成员处理的多，自己带头狠抓的少;安排部署的多，督促检查的少;对上级领导安排的任务抓的紧，对一般性工作任务抓的松，行政管理较为粗放，跟踪问效不到位。</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1、干事创业的精神有所弱化。面对繁重的工作任务，在个别工作上要求标准有所降低，干事创业的奋斗精神有所懈怠，拼搏进取的劲头有所弱化，主观能动性发挥不够，争先创优意识有所减退。</w:t>
      </w:r>
    </w:p>
    <w:p>
      <w:pPr>
        <w:ind w:left="0" w:right="0" w:firstLine="560"/>
        <w:spacing w:before="450" w:after="450" w:line="312" w:lineRule="auto"/>
      </w:pPr>
      <w:r>
        <w:rPr>
          <w:rFonts w:ascii="宋体" w:hAnsi="宋体" w:eastAsia="宋体" w:cs="宋体"/>
          <w:color w:val="000"/>
          <w:sz w:val="28"/>
          <w:szCs w:val="28"/>
        </w:rPr>
        <w:t xml:space="preserve">　　2、双重组织生活坚持得不够好。因平时业务工作和中心工作较多，落实双重组织生活制度、以普通党员身份参加所在支部三会一课、民主生活会和谈心谈话上坚持得不够好、不够经常。</w:t>
      </w:r>
    </w:p>
    <w:p>
      <w:pPr>
        <w:ind w:left="0" w:right="0" w:firstLine="560"/>
        <w:spacing w:before="450" w:after="450" w:line="312" w:lineRule="auto"/>
      </w:pPr>
      <w:r>
        <w:rPr>
          <w:rFonts w:ascii="宋体" w:hAnsi="宋体" w:eastAsia="宋体" w:cs="宋体"/>
          <w:color w:val="000"/>
          <w:sz w:val="28"/>
          <w:szCs w:val="28"/>
        </w:rPr>
        <w:t xml:space="preserve">　　3、对干部教育管理不够严格。有时还存在老好人的思想，对党员干部的日常管理存在失之于宽、失之于软的问题，对一些苗头性、倾向性问题重视不够，只要不是纪律性、原则性的问题，提醒的不够、追究的不够，没有做到廉洁风常吹、预防针常打、警示钟常敲。</w:t>
      </w:r>
    </w:p>
    <w:p>
      <w:pPr>
        <w:ind w:left="0" w:right="0" w:firstLine="560"/>
        <w:spacing w:before="450" w:after="450" w:line="312" w:lineRule="auto"/>
      </w:pPr>
      <w:r>
        <w:rPr>
          <w:rFonts w:ascii="宋体" w:hAnsi="宋体" w:eastAsia="宋体" w:cs="宋体"/>
          <w:color w:val="000"/>
          <w:sz w:val="28"/>
          <w:szCs w:val="28"/>
        </w:rPr>
        <w:t xml:space="preserve">　　&gt;二、产生问题的原因分析</w:t>
      </w:r>
    </w:p>
    <w:p>
      <w:pPr>
        <w:ind w:left="0" w:right="0" w:firstLine="560"/>
        <w:spacing w:before="450" w:after="450" w:line="312" w:lineRule="auto"/>
      </w:pPr>
      <w:r>
        <w:rPr>
          <w:rFonts w:ascii="宋体" w:hAnsi="宋体" w:eastAsia="宋体" w:cs="宋体"/>
          <w:color w:val="000"/>
          <w:sz w:val="28"/>
          <w:szCs w:val="28"/>
        </w:rPr>
        <w:t xml:space="preserve">　　(一)理想信念还不够坚定。作为单位主要负责人，对于加强主观世界改造，坚定理想信念，认识上是清醒的，立场上是坚定的，能够牢固树立四个意识，坚定四个自信，做到在思想和行动上同党中央保持高度一致，坚定建设中国特色社会主义的信心。但实事求是地说，理论学习不够主动、不够深入，没有把理论学习当成一种需要，当成一种对领导干部政治素质的基本要求，理想信念教育坚持得不好，导致理想信念松懈。</w:t>
      </w:r>
    </w:p>
    <w:p>
      <w:pPr>
        <w:ind w:left="0" w:right="0" w:firstLine="560"/>
        <w:spacing w:before="450" w:after="450" w:line="312" w:lineRule="auto"/>
      </w:pPr>
      <w:r>
        <w:rPr>
          <w:rFonts w:ascii="宋体" w:hAnsi="宋体" w:eastAsia="宋体" w:cs="宋体"/>
          <w:color w:val="000"/>
          <w:sz w:val="28"/>
          <w:szCs w:val="28"/>
        </w:rPr>
        <w:t xml:space="preserve">　　(二)党性修养有所放松。通过认真学习党章党规、学习十九大精神和习近平新时代中国特色社会主义思想，对照检查，自己深感无论是在党性修养还是思想境界上，与党中央对新时期党员干部的要求有较大差距。究其原因，主要是日常工作生活中没有严格要求自己，总认为自己党性修养问题不大，不用再进一步加强了，于是放松了对主观世界的改造。日常工作中积极性、主动性、创造性明显不足。党内生活中，缺乏批评和自我批评的勇气，对同级批评放哑炮、对自我批评放空炮。导致工作中缺少干劲、不愿担当。</w:t>
      </w:r>
    </w:p>
    <w:p>
      <w:pPr>
        <w:ind w:left="0" w:right="0" w:firstLine="560"/>
        <w:spacing w:before="450" w:after="450" w:line="312" w:lineRule="auto"/>
      </w:pPr>
      <w:r>
        <w:rPr>
          <w:rFonts w:ascii="宋体" w:hAnsi="宋体" w:eastAsia="宋体" w:cs="宋体"/>
          <w:color w:val="000"/>
          <w:sz w:val="28"/>
          <w:szCs w:val="28"/>
        </w:rPr>
        <w:t xml:space="preserve">　　(三)纪律观念有所松懈。认为自己能够严格遵守党的政治纪律、政治规矩，不碰底线、不越红线，就是一个合格的共产党员了，没有严格按照党章党纪检视自己的所做所为，没有在党性党风方面为自己树立更高标杆，常常满足于少出失误、不犯错误。作为单位主要负责人，要求别人、指挥别人多，要求自己少、自我反思少，自律意识松懈，纪律意识弱化，思想防线筑的不牢。</w:t>
      </w:r>
    </w:p>
    <w:p>
      <w:pPr>
        <w:ind w:left="0" w:right="0" w:firstLine="560"/>
        <w:spacing w:before="450" w:after="450" w:line="312" w:lineRule="auto"/>
      </w:pPr>
      <w:r>
        <w:rPr>
          <w:rFonts w:ascii="宋体" w:hAnsi="宋体" w:eastAsia="宋体" w:cs="宋体"/>
          <w:color w:val="000"/>
          <w:sz w:val="28"/>
          <w:szCs w:val="28"/>
        </w:rPr>
        <w:t xml:space="preserve">　　&gt;三、下步努力方向和整改措施</w:t>
      </w:r>
    </w:p>
    <w:p>
      <w:pPr>
        <w:ind w:left="0" w:right="0" w:firstLine="560"/>
        <w:spacing w:before="450" w:after="450" w:line="312" w:lineRule="auto"/>
      </w:pPr>
      <w:r>
        <w:rPr>
          <w:rFonts w:ascii="宋体" w:hAnsi="宋体" w:eastAsia="宋体" w:cs="宋体"/>
          <w:color w:val="000"/>
          <w:sz w:val="28"/>
          <w:szCs w:val="28"/>
        </w:rPr>
        <w:t xml:space="preserve">　　通过对照分析，我进一步明确了今后努力的方向，今后工作中重点把握以下四点。</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把加强学习当作抵御问题的防火墙，认真研读习近平总书记系列重要讲话精神和党的十九大精神等，学深学透。除集中学习外，每周都要抽出时间开展自学。进一步完善机关干部、班子成员学习制度，明确学习书目，提出明确要求，在机关上下营造浓厚的学习氛围，切实提高理想信念。</w:t>
      </w:r>
    </w:p>
    <w:p>
      <w:pPr>
        <w:ind w:left="0" w:right="0" w:firstLine="560"/>
        <w:spacing w:before="450" w:after="450" w:line="312" w:lineRule="auto"/>
      </w:pPr>
      <w:r>
        <w:rPr>
          <w:rFonts w:ascii="宋体" w:hAnsi="宋体" w:eastAsia="宋体" w:cs="宋体"/>
          <w:color w:val="000"/>
          <w:sz w:val="28"/>
          <w:szCs w:val="28"/>
        </w:rPr>
        <w:t xml:space="preserve">　　(二)增强宗旨意识，密切联系群众牢固树立全心全意为人民服务的思想，树立为党为人民无私奉献的精神，把个人的追求融入党的事业之中，坚持党的事业第一、群众的利益第一，正确对待权力、金钱、名利。认真研究水利工作的新变化、新特点，探索新机制，增强工作执行力，优化服务基层、服务群众水平，切实推进干部作风转变。发扬从群众中来，到群众中去的良好作风，严格执行决策程序，杜绝重大决策拍脑袋、一言堂等不良现象。切实做到在思想上尊重群众、在工作上密切联系群众，把群众赞成不赞成、高兴不高兴、答应不答应、满意不满意作为一切工作的出发点和落脚点。多站在群众立场、基层视角来解决问题。</w:t>
      </w:r>
    </w:p>
    <w:p>
      <w:pPr>
        <w:ind w:left="0" w:right="0" w:firstLine="560"/>
        <w:spacing w:before="450" w:after="450" w:line="312" w:lineRule="auto"/>
      </w:pPr>
      <w:r>
        <w:rPr>
          <w:rFonts w:ascii="宋体" w:hAnsi="宋体" w:eastAsia="宋体" w:cs="宋体"/>
          <w:color w:val="000"/>
          <w:sz w:val="28"/>
          <w:szCs w:val="28"/>
        </w:rPr>
        <w:t xml:space="preserve">　　(三)改进工作作风，增强工作实效坚持解放思想、实事求是、与时俱进。带头贯彻执行民主集中制，努力开创工作新局面。在完成上级任务的同时，更要为群众多办实事，让群众满意。先从小处入手，从身边之事做起，率先转变作风。全力做好脱贫攻坚农村安全饮水工作，使老百姓都能够吃上放心水、安全水;全力推进河长制建设，改善水生态环境，努力实现河畅、水清、岸绿、景美的目标。</w:t>
      </w:r>
    </w:p>
    <w:p>
      <w:pPr>
        <w:ind w:left="0" w:right="0" w:firstLine="560"/>
        <w:spacing w:before="450" w:after="450" w:line="312" w:lineRule="auto"/>
      </w:pPr>
      <w:r>
        <w:rPr>
          <w:rFonts w:ascii="宋体" w:hAnsi="宋体" w:eastAsia="宋体" w:cs="宋体"/>
          <w:color w:val="000"/>
          <w:sz w:val="28"/>
          <w:szCs w:val="28"/>
        </w:rPr>
        <w:t xml:space="preserve">　　(四)保持清正廉洁，增强拒腐防变能力。严格遵守各级关于加强党风廉政建设的各项规定要求，把政治纪律、政治规矩、组织纪律作为红线，严格要求，自觉遵守。牢记两个务必，自觉做到防微杜渐，清清白白做官，踏踏实实做事。树立正确权力观和政绩观，在生活上艰苦朴素，勤俭节约，不奢侈浪费，不追求享受。坚持做到自重、自警、自省、自励，始终保持一身正气。管好家属亲戚和身边工作人员，以身作则，为其他党员干部树立良好的榜样。[_TAG_h2]　　政法干部20_年度民主生活会对照检查发言材料</w:t>
      </w:r>
    </w:p>
    <w:p>
      <w:pPr>
        <w:ind w:left="0" w:right="0" w:firstLine="560"/>
        <w:spacing w:before="450" w:after="450" w:line="312" w:lineRule="auto"/>
      </w:pPr>
      <w:r>
        <w:rPr>
          <w:rFonts w:ascii="宋体" w:hAnsi="宋体" w:eastAsia="宋体" w:cs="宋体"/>
          <w:color w:val="000"/>
          <w:sz w:val="28"/>
          <w:szCs w:val="28"/>
        </w:rPr>
        <w:t xml:space="preserve">　　按照市委年度党员领导干部民主生活会《通知》要求，在经常性的党章党规学习，积极参加局党组理论中心组集体专题学习的基础上，近期，我围绕本次专题民主生活会主题，认真研读了《习近平谈治国理政(第一、二卷)》《习近平新时代中国特色社会主义思想三十讲》等书籍，深入学习了习总书记视察广东、上海和在中央全面深化改革委员会第五次会议，以及纪念刘少奇同志诞辰120周年座谈会上的重要讲话精神，打牢了开好本次年度民主生活会的思想基础。同时，紧密联系工作实际，深入开展谈心谈话(17人次8+4+5)，广泛征求意见建议(13条)，并紧紧围绕思想政治、精神状态、工作作风3个方面问题，进行党性剖析，明确今后努力方向和整改措施，现向组织做一汇报，请同志们给予批评帮助，我将积极诚恳虚心接受并认真改正。</w:t>
      </w:r>
    </w:p>
    <w:p>
      <w:pPr>
        <w:ind w:left="0" w:right="0" w:firstLine="560"/>
        <w:spacing w:before="450" w:after="450" w:line="312" w:lineRule="auto"/>
      </w:pPr>
      <w:r>
        <w:rPr>
          <w:rFonts w:ascii="宋体" w:hAnsi="宋体" w:eastAsia="宋体" w:cs="宋体"/>
          <w:color w:val="000"/>
          <w:sz w:val="28"/>
          <w:szCs w:val="28"/>
        </w:rPr>
        <w:t xml:space="preserve">　　&gt;一、对照检查查摆的问题</w:t>
      </w:r>
    </w:p>
    <w:p>
      <w:pPr>
        <w:ind w:left="0" w:right="0" w:firstLine="560"/>
        <w:spacing w:before="450" w:after="450" w:line="312" w:lineRule="auto"/>
      </w:pPr>
      <w:r>
        <w:rPr>
          <w:rFonts w:ascii="宋体" w:hAnsi="宋体" w:eastAsia="宋体" w:cs="宋体"/>
          <w:color w:val="000"/>
          <w:sz w:val="28"/>
          <w:szCs w:val="28"/>
        </w:rPr>
        <w:t xml:space="preserve">　　(一)思想政治方面。虽然长期以来个人思想上高度重视，行动上坚决落实，能够主动学习贯彻习近平新时代中国特色社会主义思想，通过集体学、自己看，学思践悟，树牢四个意识，坚定四个自信，坚决做到两个维护。但通过领导点、群众提、自己摆还是存在很多遗漏缺失。主要有三个问题：一是“学懂弄通做实”习近平新时代中国特色社会主义思想不够。对习近平新时代中国特色社会主义思想和党的十九大精神，有的只是简单的通读，了解概念性东西，没有深刻理解背后的内涵，孤立地、零散地、局部地理解，就事论事，搞形式主义、实用主义。浅层学习多、深度研讨少，对党的创新理论未能真正做到入脑入心。在贯彻落实上不够彻底，用习近平新时代中国特色社会主义思想武装头脑、指导实践、推动工作不够。二是落实意识形态责任制不到位。对新时代意识形态领域斗争的严峻性、复杂性、隐蔽性认识不到位，对思想建设是党的基础性建设把握不够，分管工作中存在着对民族宗教工作保障不敢管、不会管的现象。对如何落实“党领导一切”原则，发挥党组政治核心和政治引领作用研究不够，在抓基层党建上缺乏创新性的理念和方式，习惯于老办法、老套路，比如机关群团工作与党建工作关系定位以及系统联动，协作发力上始终没有突破。三是学用结合不够紧密。存在就理论学理论、不能及时融会贯通新知识的问题，缺乏掌握习近平新时代中国特色社会主义思想立场、观点、方法，用以指导解决改造客观世界和主观世界的实际问题的能力，特别是乡村振兴战略、政法体制改革、党的群团工作、统一战线理论政策方面，研究思考的不多，工作中与实践实际结合的不够紧密，始终存在紧张恐慌情绪。</w:t>
      </w:r>
    </w:p>
    <w:p>
      <w:pPr>
        <w:ind w:left="0" w:right="0" w:firstLine="560"/>
        <w:spacing w:before="450" w:after="450" w:line="312" w:lineRule="auto"/>
      </w:pPr>
      <w:r>
        <w:rPr>
          <w:rFonts w:ascii="宋体" w:hAnsi="宋体" w:eastAsia="宋体" w:cs="宋体"/>
          <w:color w:val="000"/>
          <w:sz w:val="28"/>
          <w:szCs w:val="28"/>
        </w:rPr>
        <w:t xml:space="preserve">　　(二)精神状态方面。一年来通过治转提、三纠三促专项行动以及作风建设年活动，尤其是全局转变作风六个专题大讨论，按照局党组“提升三种能力、坚持四个不准、落实五项制度、树立四个理念、实现三个转变、严守四条纪律、强化六种意识”要求，个人精神上不敢放松、态度上不敢懈怠，能够坚持以饱满情绪、昂扬精神投入到工作学习中。始终坚持走在前列，干在实处，但由于站位还不够高、认识还不够深，还存在三个主要问题：一是开拓创新意识不够。有时认为只要工作中坚持原则，遵照上级部署不出差错，按部就班完成上级安排的任务就可以了，敢闯敢干、一往无前的奋斗姿态发挥的不够充分。新发展理念系统性把握，整体性推进不足。如在推进国家监察体制改革上，上级要求必须按照省市纪委部署制定方案、转隶人员、不能提前，就按部就班进行了，没有发挥推进改革的积极性和主动性;二是担当作为干劲不足。只关心分管的领域，对不直接分管的工作发表意见不主动、不充分，发表意见“随大流”，多数时候“没意见”，没有充分发挥民主决策制度作用。有时存在畏难情绪，工作方法上注重安排部署和调度结果的多，工作过程关注的不够，对有的工作缺乏直接督促检查，一抓到底做得不够。比如在保障政法体制改革上，强调纪律性和服从意识，维护市本级自身利益，尤其是和相关政法部门沟通时遇到较大难度就感到要服从大局，一些问题有所妥协。对形式主义、官僚主义新表现不能有效整治，揭短亮丑、通报曝光力度不够，部门主义、本位主义问题仍然存在。三是干部管理监督上，存在一定老好人思想，安排调度工作时怕影响同志们感情，面对存在的问题，常认为把该说的话都说到就可以了，尽量不板起脸来严肃批评，就算批评也只是蜻蜓点水，在干部严要求真管理上没有动真碰硬，一定程度上影响了工作落实效果和干部个人成长。</w:t>
      </w:r>
    </w:p>
    <w:p>
      <w:pPr>
        <w:ind w:left="0" w:right="0" w:firstLine="560"/>
        <w:spacing w:before="450" w:after="450" w:line="312" w:lineRule="auto"/>
      </w:pPr>
      <w:r>
        <w:rPr>
          <w:rFonts w:ascii="宋体" w:hAnsi="宋体" w:eastAsia="宋体" w:cs="宋体"/>
          <w:color w:val="000"/>
          <w:sz w:val="28"/>
          <w:szCs w:val="28"/>
        </w:rPr>
        <w:t xml:space="preserve">　　(三)工作作风方面。作风建设永远在路上，个人能够坚持持之以恒抓自身作风建设，但对标对表，反思反省，仍存在不小差距。一是形式主义、官僚主义依然存在。工作中文风会风不够简洁。深入基层虽然较多，但多是与干部交流谈心，较少与普通群众交流。监督检查虽然很多，但调查研究不够全面深入，通过调研来改进工作、创新方法的办法措施不多，“电话里问情况、材料上找数据”的官僚主义作风仍未根除。党建群团工作中，今年完成规定动作多，也取得了一点成绩，但在推进工作创新，打造富有财政特色亮点上点子不多，办法较少。群团工作中受经费限制，主动开展活动少，强化政治性、群众性、服务性上没有新的突破，广泛听取干部职工意见建议不够。二是鼓励担当氛围未全面形成。在三农工作繁杂艰巨，三变改革创新探索，脱贫攻坚压力巨大，帮扶脱贫艰苦困难等情况下，只是满足于建好机制、任务分解、责任靠实，让党员干部放手干，勇于担当，但关心干部身心健康、成长发展办法不多、措施较少。还需在关心干部实际困难，提升干部成长空间上结合财政工作实际主动作为，多谋勤思。三是太过强调工作留痕，凡事要求有资料、可追溯，“只管快速传球，不管是否到位”，客观上助长了“文牍主义”，造成“开不完的会”“填不完的表格”的现象，无形之中增加了基层单位的负担。四是在落实“两个责任”和“一岗双责”方面，满足于开会、讲话、签责任书“三部曲”，习惯于开会部署、听取汇报、组织检查“三板斧”，缺乏严督细考、追责问效的具体管用招数。</w:t>
      </w:r>
    </w:p>
    <w:p>
      <w:pPr>
        <w:ind w:left="0" w:right="0" w:firstLine="560"/>
        <w:spacing w:before="450" w:after="450" w:line="312" w:lineRule="auto"/>
      </w:pPr>
      <w:r>
        <w:rPr>
          <w:rFonts w:ascii="宋体" w:hAnsi="宋体" w:eastAsia="宋体" w:cs="宋体"/>
          <w:color w:val="000"/>
          <w:sz w:val="28"/>
          <w:szCs w:val="28"/>
        </w:rPr>
        <w:t xml:space="preserve">　　&gt;二、剖析问题的原因</w:t>
      </w:r>
    </w:p>
    <w:p>
      <w:pPr>
        <w:ind w:left="0" w:right="0" w:firstLine="560"/>
        <w:spacing w:before="450" w:after="450" w:line="312" w:lineRule="auto"/>
      </w:pPr>
      <w:r>
        <w:rPr>
          <w:rFonts w:ascii="宋体" w:hAnsi="宋体" w:eastAsia="宋体" w:cs="宋体"/>
          <w:color w:val="000"/>
          <w:sz w:val="28"/>
          <w:szCs w:val="28"/>
        </w:rPr>
        <w:t xml:space="preserve">　　对照中央和省市委要求，综合各方面提出的批评意见建议，经认真分析，个人认为自身存在问题的根源，关键是理论学习、宗旨意识、思想教育等方面出了问题。</w:t>
      </w:r>
    </w:p>
    <w:p>
      <w:pPr>
        <w:ind w:left="0" w:right="0" w:firstLine="560"/>
        <w:spacing w:before="450" w:after="450" w:line="312" w:lineRule="auto"/>
      </w:pPr>
      <w:r>
        <w:rPr>
          <w:rFonts w:ascii="宋体" w:hAnsi="宋体" w:eastAsia="宋体" w:cs="宋体"/>
          <w:color w:val="000"/>
          <w:sz w:val="28"/>
          <w:szCs w:val="28"/>
        </w:rPr>
        <w:t xml:space="preserve">　　(一)理论武装还远远不够。一是总是忙于工作事务，觉得没有时间学习，有时看不进去、深不下去，不能做到深研细读、入脑入心、吃透精神实质，导致对政策理论的掌握理解肤浅，不深不透。二是对党的最新理论成果学习不深入、不系统，理解把握的不够全面，在主观上放松了自己对政治理论学习的要求。三是对党的重大理论与实践问题，有时候没有做到先学先用、真学真用。在实践中，遇到一些困惑时难以从理论上找到依据，缺乏理论对实践的指导。</w:t>
      </w:r>
    </w:p>
    <w:p>
      <w:pPr>
        <w:ind w:left="0" w:right="0" w:firstLine="560"/>
        <w:spacing w:before="450" w:after="450" w:line="312" w:lineRule="auto"/>
      </w:pPr>
      <w:r>
        <w:rPr>
          <w:rFonts w:ascii="宋体" w:hAnsi="宋体" w:eastAsia="宋体" w:cs="宋体"/>
          <w:color w:val="000"/>
          <w:sz w:val="28"/>
          <w:szCs w:val="28"/>
        </w:rPr>
        <w:t xml:space="preserve">　　(二)党性锻炼有所松懈。经常性的自我要求不够，不知不觉中在对保持党员先进性、纯洁性的更高追求有所松懈，有时以日常事务性工作代替了经常性的党性锻炼。党内政治生活坚持的不够好，自我净化、自我完善、自我革新、自我提高的能力就会减弱，各种问题就会趁机滋生。</w:t>
      </w:r>
    </w:p>
    <w:p>
      <w:pPr>
        <w:ind w:left="0" w:right="0" w:firstLine="560"/>
        <w:spacing w:before="450" w:after="450" w:line="312" w:lineRule="auto"/>
      </w:pPr>
      <w:r>
        <w:rPr>
          <w:rFonts w:ascii="宋体" w:hAnsi="宋体" w:eastAsia="宋体" w:cs="宋体"/>
          <w:color w:val="000"/>
          <w:sz w:val="28"/>
          <w:szCs w:val="28"/>
        </w:rPr>
        <w:t xml:space="preserve">　　(三)宗旨意识不够牢固。一方面，部署谋划工作中，有些工作听取群众意见不够，停留在谈几次心、开几次座谈会层面上，没有真正和群众打成一片。另一方面，有时也调查了也研究了，但成果出来之后，因为推行困难多或推行成本大，没有及时付诸实践。</w:t>
      </w:r>
    </w:p>
    <w:p>
      <w:pPr>
        <w:ind w:left="0" w:right="0" w:firstLine="560"/>
        <w:spacing w:before="450" w:after="450" w:line="312" w:lineRule="auto"/>
      </w:pPr>
      <w:r>
        <w:rPr>
          <w:rFonts w:ascii="宋体" w:hAnsi="宋体" w:eastAsia="宋体" w:cs="宋体"/>
          <w:color w:val="000"/>
          <w:sz w:val="28"/>
          <w:szCs w:val="28"/>
        </w:rPr>
        <w:t xml:space="preserve">　　(四)抓思想教育不够重视。一是思想上认识不足，以为作为基层抓工作是主要的，都体现在具体工作上，因而重视工作落实，忽视了思想教育，缺乏深入细致的思想工作。二是交流交心较少，与班子成员、处室负责人沟通交流，多注重具体工作安排、任务进度、存在问题、困难等方面，很少涉及思想层面的沟通、交流。</w:t>
      </w:r>
    </w:p>
    <w:p>
      <w:pPr>
        <w:ind w:left="0" w:right="0" w:firstLine="560"/>
        <w:spacing w:before="450" w:after="450" w:line="312" w:lineRule="auto"/>
      </w:pPr>
      <w:r>
        <w:rPr>
          <w:rFonts w:ascii="宋体" w:hAnsi="宋体" w:eastAsia="宋体" w:cs="宋体"/>
          <w:color w:val="000"/>
          <w:sz w:val="28"/>
          <w:szCs w:val="28"/>
        </w:rPr>
        <w:t xml:space="preserve">　　&gt;三、个人事项报告</w:t>
      </w:r>
    </w:p>
    <w:p>
      <w:pPr>
        <w:ind w:left="0" w:right="0" w:firstLine="560"/>
        <w:spacing w:before="450" w:after="450" w:line="312" w:lineRule="auto"/>
      </w:pPr>
      <w:r>
        <w:rPr>
          <w:rFonts w:ascii="宋体" w:hAnsi="宋体" w:eastAsia="宋体" w:cs="宋体"/>
          <w:color w:val="000"/>
          <w:sz w:val="28"/>
          <w:szCs w:val="28"/>
        </w:rPr>
        <w:t xml:space="preserve">　　全年，加强自身学习，参加市委党校、财政部培训5轮次，组织全局宣讲辅导3次，贯彻意识形态工作要求，党组及中心组集体学习30多次，参加所在支部组织生活会3次，指导督查支部组织生活3次。全年，分季度推进工作，工作约谈及集体约谈分管处室24次、告诫约谈2次、提醒约谈联系单位(银行大数据局政务服务中心等)负责人4次。组织开展扶贫领域巡察3轮次，明察暗访、督查检查10轮次，开展基层党建调研、农村产业发展三变改革状况调研、国库管理改革、涉农资金监管情况调研以及财政监督和绩效管理工作情况调研6次、赴县区、部门开展工作检查8次;在履行主体责任上，强化了部门监管作用发挥。</w:t>
      </w:r>
    </w:p>
    <w:p>
      <w:pPr>
        <w:ind w:left="0" w:right="0" w:firstLine="560"/>
        <w:spacing w:before="450" w:after="450" w:line="312" w:lineRule="auto"/>
      </w:pPr>
      <w:r>
        <w:rPr>
          <w:rFonts w:ascii="宋体" w:hAnsi="宋体" w:eastAsia="宋体" w:cs="宋体"/>
          <w:color w:val="000"/>
          <w:sz w:val="28"/>
          <w:szCs w:val="28"/>
        </w:rPr>
        <w:t xml:space="preserve">　　一年来，我严格执行《中国共产党廉洁自律准则》和《中国共产党党内监督条例》，学习《中国共产党纪律处分条例》和《公职人员政务处分暂行规定》，坚定理想信念，提高政治站位，自觉接受监督，对党忠诚，不当两面派。按照半年报告工作制度，我将履行岗位职责、党风廉政建设和依法行政“一岗三责”及作风建设情况进行报告。个人事项等重大变化及时向组织报备，个人重大事项包括房产、理财产品等及时向组织说明，个人护照和通行证均交组织部门保管。平时加强请示报告，参会情况及时汇报传达。17年度民主生活会查摆的6项问题，本人着力进行了整改，有的已初见成效，有的还需长期坚持。个人住房及家庭情况稳定，请休假严格执行相关规定。个人不存在职务消费、人情消费现象，不存在公车私用情况，严格执行中央、省市各项制度规定。</w:t>
      </w:r>
    </w:p>
    <w:p>
      <w:pPr>
        <w:ind w:left="0" w:right="0" w:firstLine="560"/>
        <w:spacing w:before="450" w:after="450" w:line="312" w:lineRule="auto"/>
      </w:pPr>
      <w:r>
        <w:rPr>
          <w:rFonts w:ascii="宋体" w:hAnsi="宋体" w:eastAsia="宋体" w:cs="宋体"/>
          <w:color w:val="000"/>
          <w:sz w:val="28"/>
          <w:szCs w:val="28"/>
        </w:rPr>
        <w:t xml:space="preserve">　　以上是本人查摆的问题，有的还不够深不够实，请同志们对我提出批评意见。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刚才，各位领导和同志们对我的批评意见，都很中肯，在这里衷心感谢大家对我的关心帮助。这些意见，有些我自己已经对照检查发现了，也有新提出来的意见建议，我都虚心接受，在今后的学习工作和生活中认真加以改进，请大家一如既往的继续监督帮助我不断提升自己。</w:t>
      </w:r>
    </w:p>
    <w:p>
      <w:pPr>
        <w:ind w:left="0" w:right="0" w:firstLine="560"/>
        <w:spacing w:before="450" w:after="450" w:line="312" w:lineRule="auto"/>
      </w:pPr>
      <w:r>
        <w:rPr>
          <w:rFonts w:ascii="宋体" w:hAnsi="宋体" w:eastAsia="宋体" w:cs="宋体"/>
          <w:color w:val="000"/>
          <w:sz w:val="28"/>
          <w:szCs w:val="28"/>
        </w:rPr>
        <w:t xml:space="preserve">　　&gt;四、今后努力方向和整改措施</w:t>
      </w:r>
    </w:p>
    <w:p>
      <w:pPr>
        <w:ind w:left="0" w:right="0" w:firstLine="560"/>
        <w:spacing w:before="450" w:after="450" w:line="312" w:lineRule="auto"/>
      </w:pPr>
      <w:r>
        <w:rPr>
          <w:rFonts w:ascii="宋体" w:hAnsi="宋体" w:eastAsia="宋体" w:cs="宋体"/>
          <w:color w:val="000"/>
          <w:sz w:val="28"/>
          <w:szCs w:val="28"/>
        </w:rPr>
        <w:t xml:space="preserve">　　针对查摆的问题和同志们提出的意见建议，我将在下一步努力做到：</w:t>
      </w:r>
    </w:p>
    <w:p>
      <w:pPr>
        <w:ind w:left="0" w:right="0" w:firstLine="560"/>
        <w:spacing w:before="450" w:after="450" w:line="312" w:lineRule="auto"/>
      </w:pPr>
      <w:r>
        <w:rPr>
          <w:rFonts w:ascii="宋体" w:hAnsi="宋体" w:eastAsia="宋体" w:cs="宋体"/>
          <w:color w:val="000"/>
          <w:sz w:val="28"/>
          <w:szCs w:val="28"/>
        </w:rPr>
        <w:t xml:space="preserve">　　(一)进一步提高理论学习和业务学习的自觉性。持之以恒加强对习近平新时代中国特色社会主义思想的深入学习，进一步提高政治敏锐性和政治鉴别力，提升自身政治素质、业务能力和道德水平。一是注重学习效果。认真学习领会好《习近平谈治国理政(第二卷)》《习近平新时代中国特色社会主义思想三十讲》等权威读本，坚定拥护习近平总书记核心地位，坚定拥护党中央权威和集中统一领导。二是自觉养成习惯。利用每周一工作例会，周二中心组学习采取以会代训的形式参加学习，通过主题党日，三会一课理论结合实践坚持经常性学习，提升新形势下政策理论业务工作水平。三是坚持搞好自学。每天抽出时间认真学习，在原原本本地通读原著的基础上联系实际深入思考，切实做到融汇贯通。</w:t>
      </w:r>
    </w:p>
    <w:p>
      <w:pPr>
        <w:ind w:left="0" w:right="0" w:firstLine="560"/>
        <w:spacing w:before="450" w:after="450" w:line="312" w:lineRule="auto"/>
      </w:pPr>
      <w:r>
        <w:rPr>
          <w:rFonts w:ascii="宋体" w:hAnsi="宋体" w:eastAsia="宋体" w:cs="宋体"/>
          <w:color w:val="000"/>
          <w:sz w:val="28"/>
          <w:szCs w:val="28"/>
        </w:rPr>
        <w:t xml:space="preserve">　　(二)不断增强激情创业的责任担当意识。进一步增强责任担当意识，以饱满的激情投入工作，确保完成市委市政府安排的工作，自觉围绕中心服务大局。按照“全面过硬、走在前列”的定位要求，聚焦服务保障工资、运转、民生基础，突出强化收支管理核心业务，持续抓好国库管理、脱贫攻坚与乡村振兴战略保障、内控与绩效管理等工作，带好分管处室干部队伍。</w:t>
      </w:r>
    </w:p>
    <w:p>
      <w:pPr>
        <w:ind w:left="0" w:right="0" w:firstLine="560"/>
        <w:spacing w:before="450" w:after="450" w:line="312" w:lineRule="auto"/>
      </w:pPr>
      <w:r>
        <w:rPr>
          <w:rFonts w:ascii="宋体" w:hAnsi="宋体" w:eastAsia="宋体" w:cs="宋体"/>
          <w:color w:val="000"/>
          <w:sz w:val="28"/>
          <w:szCs w:val="28"/>
        </w:rPr>
        <w:t xml:space="preserve">　　(三)严格抓好党的建设和廉洁自律。一是把政治建设放在首位，旗帜鲜明的讲政治，牢固树立“四个意识”、坚定“四个自信”，坚决维护习近平总书记核心地位，坚决维护党中央权威和集中统一领导。始终做到党中央提倡的坚决响应，党中央决定的坚决执行，党中央禁止的坚决不做，真正做政治上的明白人、老实人。二是严格落实全面从严治党主体责任，认真履行分管领导职责，落实好“一岗双责”要求。带头落实“三会一课”、民主生活会、民主评议党员、谈心谈话等制度。三是严把廉洁自律关口。严格执行个人重大事项报告制度，自觉接受组织和群众监督，管好自己，管好亲属，管好身边工作人员。</w:t>
      </w:r>
    </w:p>
    <w:p>
      <w:pPr>
        <w:ind w:left="0" w:right="0" w:firstLine="560"/>
        <w:spacing w:before="450" w:after="450" w:line="312" w:lineRule="auto"/>
      </w:pPr>
      <w:r>
        <w:rPr>
          <w:rFonts w:ascii="宋体" w:hAnsi="宋体" w:eastAsia="宋体" w:cs="宋体"/>
          <w:color w:val="000"/>
          <w:sz w:val="28"/>
          <w:szCs w:val="28"/>
        </w:rPr>
        <w:t xml:space="preserve">　　我的对照检查完毕。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2025-07-09T08:29:27+08:00</dcterms:created>
  <dcterms:modified xsi:type="dcterms:W3CDTF">2025-07-09T08:29:27+08:00</dcterms:modified>
</cp:coreProperties>
</file>

<file path=docProps/custom.xml><?xml version="1.0" encoding="utf-8"?>
<Properties xmlns="http://schemas.openxmlformats.org/officeDocument/2006/custom-properties" xmlns:vt="http://schemas.openxmlformats.org/officeDocument/2006/docPropsVTypes"/>
</file>