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在技能大赛上领导讲话范文</w:t>
      </w:r>
      <w:bookmarkEnd w:id="1"/>
    </w:p>
    <w:p>
      <w:pPr>
        <w:jc w:val="center"/>
        <w:spacing w:before="0" w:after="450"/>
      </w:pPr>
      <w:r>
        <w:rPr>
          <w:rFonts w:ascii="Arial" w:hAnsi="Arial" w:eastAsia="Arial" w:cs="Arial"/>
          <w:color w:val="999999"/>
          <w:sz w:val="20"/>
          <w:szCs w:val="20"/>
        </w:rPr>
        <w:t xml:space="preserve">来源：网络  作者：红尘浅笑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在技能大赛上领导讲话，欢迎大家阅读参考学习！在技能大赛上领导讲话1尊敬的各位领导、来宾、老师，亲爱的同学们：大家上...</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演讲者根据几条原则性的提纲进行演讲，比较灵活，便于临场发挥，真实感强，又具有照读式演讲和背诵式演讲的长处。下面是小编收集整理的在技能大赛上领导讲话，欢迎大家阅读参考学习！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在技能大赛上领导讲话1</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时一个多月的——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同时也希望今后能以此为红线拓宽跟兄弟院校之间沟通交流的渠道，加强合作，共同肩负起培养创新型人才的重任，共同推动中华民族的繁荣和发展。今天，——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最后，衷心地祝愿各位领导、来宾、老师、同学们身体健康，万事顺意、学业有成同学们学习进步，谢谢大家!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在技能大赛上领导讲话2</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在技能大赛上领导讲话3</w:t>
      </w:r>
    </w:p>
    <w:p>
      <w:pPr>
        <w:ind w:left="0" w:right="0" w:firstLine="560"/>
        <w:spacing w:before="450" w:after="450" w:line="312" w:lineRule="auto"/>
      </w:pPr>
      <w:r>
        <w:rPr>
          <w:rFonts w:ascii="宋体" w:hAnsi="宋体" w:eastAsia="宋体" w:cs="宋体"/>
          <w:color w:val="000"/>
          <w:sz w:val="28"/>
          <w:szCs w:val="28"/>
        </w:rPr>
        <w:t xml:space="preserve">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公司举办的首届职工技能比武大赛，经过一天地激烈角逐终于圆满结束了。从各项目的比赛成绩来看，这次职工技能比武取得了预期的效果，赛出了风格、赛出了水平，各参赛选手通过相互学习交流、相互切磋技艺，有效地提高了自身的业务技能水平。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实践证实，开展职工技能竞赛是提高员工队伍业务技能水平的有效手段。我们必须把职工技能竞赛作为一项重要工作来抓，要通过对本次竞赛的总结，进一步提高职工技能竞赛的举办水平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三是与企业文化建设相结合。我们要将技能竞赛作为树立和展示公司良好形象的重要平台，以争当“知识型、技能型、专家型”职工的理念，引导广大员工增强本领、提高技能，以“为地方经济社会发展服务”为宗旨，更好的服务公司、服务社会，为建设富裕、文明、和谐新昭平多做贡献。</w:t>
      </w:r>
    </w:p>
    <w:p>
      <w:pPr>
        <w:ind w:left="0" w:right="0" w:firstLine="560"/>
        <w:spacing w:before="450" w:after="450" w:line="312" w:lineRule="auto"/>
      </w:pPr>
      <w:r>
        <w:rPr>
          <w:rFonts w:ascii="宋体" w:hAnsi="宋体" w:eastAsia="宋体" w:cs="宋体"/>
          <w:color w:val="000"/>
          <w:sz w:val="28"/>
          <w:szCs w:val="28"/>
        </w:rPr>
        <w:t xml:space="preserve">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全国职业院校技能大赛高职组“高教社杯”英语口语技能大赛今天圆满落下帷幕。各位选手们在比赛中努力拼搏，尽情展示，赛出了成绩，赛出了水平。全体评委和工作人员不辞辛苦，恪尽职守，保证了大赛的顺利进行。我代表天津市教委，对参赛选手们的精彩表现和优异成绩表示热烈的祝贺，向精心指导的教师和严格评判的评委表示衷心的感谢，向辛勤付出的工作人员表示亲切的慰问!</w:t>
      </w:r>
    </w:p>
    <w:p>
      <w:pPr>
        <w:ind w:left="0" w:right="0" w:firstLine="560"/>
        <w:spacing w:before="450" w:after="450" w:line="312" w:lineRule="auto"/>
      </w:pPr>
      <w:r>
        <w:rPr>
          <w:rFonts w:ascii="宋体" w:hAnsi="宋体" w:eastAsia="宋体" w:cs="宋体"/>
          <w:color w:val="000"/>
          <w:sz w:val="28"/>
          <w:szCs w:val="28"/>
        </w:rPr>
        <w:t xml:space="preserve">科教兴国，人才为本，经济社会的发展需要大批高素质技能人才，特别是具有跨文化沟通交流能力的专业人才，来提高社会生产力，推动技术进步和科技转化。近年来，天津职业教育认真落实党中央国务院及市委市政府要求，抢抓机遇，加快发展。在此之中，天津中德职业技术学院依托行业办学的优势，在国际合作、校企合作、专业建设、课程建设、师资队伍建设等方面突出了办学特色，彰显了职教魅力，并充分利用全国职业院校技能大赛这一重要载体，实现了高职教育理论教学与生产实际紧密结合，校内实训与现场实践紧密结合，教学科研与技术开发紧密结合，为滨海新区开发开放和天津重大工业项目建设输送了一批又一批合格的高素质高技能型紧缺人才。天津市教委会一如既往的在政策、资金等方面支持的发展，支持为全国职业院校技能大赛承载服务的各项工作。</w:t>
      </w:r>
    </w:p>
    <w:p>
      <w:pPr>
        <w:ind w:left="0" w:right="0" w:firstLine="560"/>
        <w:spacing w:before="450" w:after="450" w:line="312" w:lineRule="auto"/>
      </w:pPr>
      <w:r>
        <w:rPr>
          <w:rFonts w:ascii="宋体" w:hAnsi="宋体" w:eastAsia="宋体" w:cs="宋体"/>
          <w:color w:val="000"/>
          <w:sz w:val="28"/>
          <w:szCs w:val="28"/>
        </w:rPr>
        <w:t xml:space="preserve">本项赛事的举办得到教育部、天津市委、市政府领导的高度重视，对大赛的顺利举行给予了有力的指导。外语教学与研究出版社、高等教育出版社为大赛的顺利举办投入了大量的人力、物力进行组织筹备，做出许多卓有成效的工作。我代表天津市教委对大家所做的工作表示衷心的感谢。</w:t>
      </w:r>
    </w:p>
    <w:p>
      <w:pPr>
        <w:ind w:left="0" w:right="0" w:firstLine="560"/>
        <w:spacing w:before="450" w:after="450" w:line="312" w:lineRule="auto"/>
      </w:pPr>
      <w:r>
        <w:rPr>
          <w:rFonts w:ascii="宋体" w:hAnsi="宋体" w:eastAsia="宋体" w:cs="宋体"/>
          <w:color w:val="000"/>
          <w:sz w:val="28"/>
          <w:szCs w:val="28"/>
        </w:rPr>
        <w:t xml:space="preserve">最后，祝大家返程愉快，我们来年再相会。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在技能大赛上领导讲话5</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时一个多月的20_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同时也希望今后能以此为红线拓宽跟兄弟院校之间沟通交流的渠道，加强合作，共同肩负起培养创新型人才的重任，共同推动中华民族的繁荣和发展。今天，20_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最后，衷心地祝愿各位领导、来宾、老师、同学们身体健康，万事顺意、学业有成同学们学习进步，谢谢大家!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在技能大赛上领导讲话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