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正能量演讲稿3000字</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3000字(优秀8篇)正能量演讲稿3000字要怎么写，才更标准规范？根据多年的文秘写作经验，参考优秀的正能量演讲稿3000字样本能让你事半功倍，下面分享【正能量演讲稿3000字(优秀8篇)】，供你选择借鉴。&gt;正能量演讲稿3000...</w:t>
      </w:r>
    </w:p>
    <w:p>
      <w:pPr>
        <w:ind w:left="0" w:right="0" w:firstLine="560"/>
        <w:spacing w:before="450" w:after="450" w:line="312" w:lineRule="auto"/>
      </w:pPr>
      <w:r>
        <w:rPr>
          <w:rFonts w:ascii="宋体" w:hAnsi="宋体" w:eastAsia="宋体" w:cs="宋体"/>
          <w:color w:val="000"/>
          <w:sz w:val="28"/>
          <w:szCs w:val="28"/>
        </w:rPr>
        <w:t xml:space="preserve">正能量演讲稿3000字(优秀8篇)</w:t>
      </w:r>
    </w:p>
    <w:p>
      <w:pPr>
        <w:ind w:left="0" w:right="0" w:firstLine="560"/>
        <w:spacing w:before="450" w:after="450" w:line="312" w:lineRule="auto"/>
      </w:pPr>
      <w:r>
        <w:rPr>
          <w:rFonts w:ascii="宋体" w:hAnsi="宋体" w:eastAsia="宋体" w:cs="宋体"/>
          <w:color w:val="000"/>
          <w:sz w:val="28"/>
          <w:szCs w:val="28"/>
        </w:rPr>
        <w:t xml:space="preserve">正能量演讲稿3000字要怎么写，才更标准规范？根据多年的文秘写作经验，参考优秀的正能量演讲稿3000字样本能让你事半功倍，下面分享【正能量演讲稿3000字(优秀8篇)】，供你选择借鉴。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&gt;正能量演讲稿3000字篇1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&gt;正能量演讲稿3000字篇2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党爱国、坚定信念。我始终把爱党爱国作为最高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岗敬业、无私奉献。雷锋以前说过：“如果你是一滴水，你是否滋润了一寸土地;如果你是一线阳光，你是否照亮了一份黑暗;如果你是一颗螺丝钉，你是否永远坚守你的岗位”。杭州最美司机吴斌更是用他生命最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最好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最好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年部门预算“一下”数据和20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年和20_年部门有人去扶贫、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同志们，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&gt;正能量演讲稿3000字篇3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&gt;正能量演讲稿3000字篇4</w:t>
      </w:r>
    </w:p>
    <w:p>
      <w:pPr>
        <w:ind w:left="0" w:right="0" w:firstLine="560"/>
        <w:spacing w:before="450" w:after="450" w:line="312" w:lineRule="auto"/>
      </w:pPr>
      <w:r>
        <w:rPr>
          <w:rFonts w:ascii="宋体" w:hAnsi="宋体" w:eastAsia="宋体" w:cs="宋体"/>
          <w:color w:val="000"/>
          <w:sz w:val="28"/>
          <w:szCs w:val="28"/>
        </w:rPr>
        <w:t xml:space="preserve">在中国，年都在问：你幸福吗?说法不一，但是，大多数人是幸福的。我也很幸福：全家人都健康快乐!吃穿不愁!工作顺利!这就足矣!年都在倡导“中国梦、我的梦”。</w:t>
      </w:r>
    </w:p>
    <w:p>
      <w:pPr>
        <w:ind w:left="0" w:right="0" w:firstLine="560"/>
        <w:spacing w:before="450" w:after="450" w:line="312" w:lineRule="auto"/>
      </w:pPr>
      <w:r>
        <w:rPr>
          <w:rFonts w:ascii="宋体" w:hAnsi="宋体" w:eastAsia="宋体" w:cs="宋体"/>
          <w:color w:val="000"/>
          <w:sz w:val="28"/>
          <w:szCs w:val="28"/>
        </w:rPr>
        <w:t xml:space="preserve">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走出校门四年来，我在每天的工作中，学习中，书本中……</w:t>
      </w:r>
    </w:p>
    <w:p>
      <w:pPr>
        <w:ind w:left="0" w:right="0" w:firstLine="560"/>
        <w:spacing w:before="450" w:after="450" w:line="312" w:lineRule="auto"/>
      </w:pPr>
      <w:r>
        <w:rPr>
          <w:rFonts w:ascii="宋体" w:hAnsi="宋体" w:eastAsia="宋体" w:cs="宋体"/>
          <w:color w:val="000"/>
          <w:sz w:val="28"/>
          <w:szCs w:val="28"/>
        </w:rPr>
        <w:t xml:space="preserve">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w:t>
      </w:r>
    </w:p>
    <w:p>
      <w:pPr>
        <w:ind w:left="0" w:right="0" w:firstLine="560"/>
        <w:spacing w:before="450" w:after="450" w:line="312" w:lineRule="auto"/>
      </w:pPr>
      <w:r>
        <w:rPr>
          <w:rFonts w:ascii="宋体" w:hAnsi="宋体" w:eastAsia="宋体" w:cs="宋体"/>
          <w:color w:val="000"/>
          <w:sz w:val="28"/>
          <w:szCs w:val="28"/>
        </w:rPr>
        <w:t xml:space="preserve">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w:t>
      </w:r>
    </w:p>
    <w:p>
      <w:pPr>
        <w:ind w:left="0" w:right="0" w:firstLine="560"/>
        <w:spacing w:before="450" w:after="450" w:line="312" w:lineRule="auto"/>
      </w:pPr>
      <w:r>
        <w:rPr>
          <w:rFonts w:ascii="宋体" w:hAnsi="宋体" w:eastAsia="宋体" w:cs="宋体"/>
          <w:color w:val="000"/>
          <w:sz w:val="28"/>
          <w:szCs w:val="28"/>
        </w:rPr>
        <w:t xml:space="preserve">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年不是一个拼爹的时代”，迅速引发了海啸般的回应，民生、民主、公平是大家迫切的愿望也表达了大家对美好生活的向往和坚定的信念，[莲山课 件 ]也正是这些愿望让祖国的复兴之路如此真实，如此坚定。作为新一代的年轻人，作为正在为梦想耕耘的80后，我摩拳擦掌为走上更美好的未来不断努力着!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w:t>
      </w:r>
    </w:p>
    <w:p>
      <w:pPr>
        <w:ind w:left="0" w:right="0" w:firstLine="560"/>
        <w:spacing w:before="450" w:after="450" w:line="312" w:lineRule="auto"/>
      </w:pPr>
      <w:r>
        <w:rPr>
          <w:rFonts w:ascii="宋体" w:hAnsi="宋体" w:eastAsia="宋体" w:cs="宋体"/>
          <w:color w:val="000"/>
          <w:sz w:val="28"/>
          <w:szCs w:val="28"/>
        </w:rPr>
        <w:t xml:space="preserve">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宋体" w:hAnsi="宋体" w:eastAsia="宋体" w:cs="宋体"/>
          <w:color w:val="000"/>
          <w:sz w:val="28"/>
          <w:szCs w:val="28"/>
        </w:rPr>
        <w:t xml:space="preserve">&gt;正能量演讲稿3000字篇5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560"/>
        <w:spacing w:before="450" w:after="450" w:line="312" w:lineRule="auto"/>
      </w:pPr>
      <w:r>
        <w:rPr>
          <w:rFonts w:ascii="宋体" w:hAnsi="宋体" w:eastAsia="宋体" w:cs="宋体"/>
          <w:color w:val="000"/>
          <w:sz w:val="28"/>
          <w:szCs w:val="28"/>
        </w:rPr>
        <w:t xml:space="preserve">&gt;正能量演讲稿3000字篇6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&gt;正能量演讲稿3000字篇7</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&gt;正能量演讲稿3000字篇8</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2025-05-02T14:09:25+08:00</dcterms:created>
  <dcterms:modified xsi:type="dcterms:W3CDTF">2025-05-02T14:09:25+08:00</dcterms:modified>
</cp:coreProperties>
</file>

<file path=docProps/custom.xml><?xml version="1.0" encoding="utf-8"?>
<Properties xmlns="http://schemas.openxmlformats.org/officeDocument/2006/custom-properties" xmlns:vt="http://schemas.openxmlformats.org/officeDocument/2006/docPropsVTypes"/>
</file>